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2877F537" w14:textId="77777777" w:rsidTr="007737B9">
        <w:trPr>
          <w:jc w:val="center"/>
        </w:trPr>
        <w:tc>
          <w:tcPr>
            <w:tcW w:w="4193" w:type="dxa"/>
            <w:shd w:val="clear" w:color="auto" w:fill="auto"/>
          </w:tcPr>
          <w:p w14:paraId="5C4209F1" w14:textId="5A128BAF" w:rsidR="0056022A" w:rsidRDefault="007737B9" w:rsidP="007737B9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50692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6C843F29" w14:textId="77777777" w:rsidR="0056022A" w:rsidRDefault="00650692" w:rsidP="007737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6E9B62E1" w14:textId="77777777" w:rsidTr="007737B9">
        <w:trPr>
          <w:trHeight w:val="546"/>
          <w:jc w:val="center"/>
        </w:trPr>
        <w:tc>
          <w:tcPr>
            <w:tcW w:w="4193" w:type="dxa"/>
            <w:shd w:val="clear" w:color="auto" w:fill="auto"/>
          </w:tcPr>
          <w:p w14:paraId="1D07196C" w14:textId="77777777" w:rsidR="0056022A" w:rsidRPr="006949E6" w:rsidRDefault="006949E6" w:rsidP="007737B9">
            <w:pPr>
              <w:pStyle w:val="Heading1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FCAA7F2" wp14:editId="72F4CE83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244144</wp:posOffset>
                      </wp:positionV>
                      <wp:extent cx="9144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660571E" id="Straight Connector 1" o:spid="_x0000_s1026" style="position:absolute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15pt,19.2pt" to="131.1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6949E6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346700ED" w14:textId="77777777" w:rsidR="0056022A" w:rsidRDefault="006949E6" w:rsidP="007737B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324A0E0" wp14:editId="2B530208">
                      <wp:simplePos x="0" y="0"/>
                      <wp:positionH relativeFrom="column">
                        <wp:posOffset>635772</wp:posOffset>
                      </wp:positionH>
                      <wp:positionV relativeFrom="paragraph">
                        <wp:posOffset>265540</wp:posOffset>
                      </wp:positionV>
                      <wp:extent cx="1995777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577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C53C89F" id="Straight Connector 4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05pt,20.9pt" to="207.2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Độc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lập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-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Tự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do -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Hạnh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phúc</w:t>
            </w:r>
            <w:proofErr w:type="spellEnd"/>
          </w:p>
        </w:tc>
      </w:tr>
      <w:tr w:rsidR="00245B57" w:rsidRPr="00245B57" w14:paraId="4FAB6C04" w14:textId="77777777" w:rsidTr="007737B9">
        <w:trPr>
          <w:jc w:val="center"/>
        </w:trPr>
        <w:tc>
          <w:tcPr>
            <w:tcW w:w="4193" w:type="dxa"/>
            <w:shd w:val="clear" w:color="auto" w:fill="auto"/>
          </w:tcPr>
          <w:p w14:paraId="5A2D4953" w14:textId="46619A6B" w:rsidR="0056022A" w:rsidRPr="00245B57" w:rsidRDefault="00D40EDC" w:rsidP="007737B9">
            <w:pPr>
              <w:spacing w:before="60"/>
              <w:jc w:val="center"/>
              <w:rPr>
                <w:sz w:val="26"/>
                <w:szCs w:val="26"/>
              </w:rPr>
            </w:pPr>
            <w:proofErr w:type="spellStart"/>
            <w:r w:rsidRPr="00245B57">
              <w:rPr>
                <w:sz w:val="26"/>
                <w:szCs w:val="26"/>
              </w:rPr>
              <w:t>Số</w:t>
            </w:r>
            <w:proofErr w:type="spellEnd"/>
            <w:r w:rsidRPr="00245B57">
              <w:rPr>
                <w:sz w:val="26"/>
                <w:szCs w:val="26"/>
              </w:rPr>
              <w:t xml:space="preserve">:     </w:t>
            </w:r>
            <w:r w:rsidR="005B5DB4" w:rsidRPr="00245B57">
              <w:rPr>
                <w:sz w:val="26"/>
                <w:szCs w:val="26"/>
                <w:lang w:val="vi-VN"/>
              </w:rPr>
              <w:t xml:space="preserve"> </w:t>
            </w:r>
            <w:r w:rsidR="000132AF" w:rsidRPr="00245B57">
              <w:rPr>
                <w:sz w:val="26"/>
                <w:szCs w:val="26"/>
              </w:rPr>
              <w:t xml:space="preserve"> </w:t>
            </w:r>
            <w:r w:rsidR="00737E60">
              <w:rPr>
                <w:sz w:val="26"/>
                <w:szCs w:val="26"/>
              </w:rPr>
              <w:t xml:space="preserve">  </w:t>
            </w:r>
            <w:r w:rsidR="000132AF" w:rsidRPr="00245B57">
              <w:rPr>
                <w:sz w:val="26"/>
                <w:szCs w:val="26"/>
              </w:rPr>
              <w:t xml:space="preserve">  /</w:t>
            </w:r>
            <w:r w:rsidR="00650692" w:rsidRPr="00245B57">
              <w:rPr>
                <w:sz w:val="26"/>
                <w:szCs w:val="26"/>
              </w:rPr>
              <w:t>BVĐKSĐ</w:t>
            </w:r>
            <w:r w:rsidR="000132AF" w:rsidRPr="00245B57">
              <w:rPr>
                <w:sz w:val="26"/>
                <w:szCs w:val="26"/>
              </w:rPr>
              <w:t>-</w:t>
            </w:r>
            <w:r w:rsidR="009275C4" w:rsidRPr="00245B57">
              <w:rPr>
                <w:sz w:val="26"/>
                <w:szCs w:val="26"/>
              </w:rPr>
              <w:t>VTTBYT</w:t>
            </w:r>
          </w:p>
          <w:p w14:paraId="26F21104" w14:textId="77777777" w:rsidR="00245B57" w:rsidRPr="003F3AF8" w:rsidRDefault="00E70EDA" w:rsidP="007737B9">
            <w:pPr>
              <w:spacing w:before="180"/>
              <w:jc w:val="center"/>
              <w:rPr>
                <w:sz w:val="26"/>
                <w:szCs w:val="26"/>
              </w:rPr>
            </w:pPr>
            <w:r w:rsidRPr="003F3AF8">
              <w:rPr>
                <w:sz w:val="26"/>
                <w:szCs w:val="26"/>
              </w:rPr>
              <w:t xml:space="preserve">V/v </w:t>
            </w:r>
            <w:proofErr w:type="spellStart"/>
            <w:r w:rsidR="009133E8" w:rsidRPr="003F3AF8">
              <w:rPr>
                <w:sz w:val="26"/>
                <w:szCs w:val="26"/>
              </w:rPr>
              <w:t>mời</w:t>
            </w:r>
            <w:proofErr w:type="spellEnd"/>
            <w:r w:rsidR="009133E8" w:rsidRPr="003F3AF8">
              <w:rPr>
                <w:sz w:val="26"/>
                <w:szCs w:val="26"/>
              </w:rPr>
              <w:t xml:space="preserve"> </w:t>
            </w:r>
            <w:proofErr w:type="spellStart"/>
            <w:r w:rsidR="009133E8" w:rsidRPr="003F3AF8">
              <w:rPr>
                <w:sz w:val="26"/>
                <w:szCs w:val="26"/>
              </w:rPr>
              <w:t>cung</w:t>
            </w:r>
            <w:proofErr w:type="spellEnd"/>
            <w:r w:rsidR="009133E8" w:rsidRPr="003F3AF8">
              <w:rPr>
                <w:sz w:val="26"/>
                <w:szCs w:val="26"/>
              </w:rPr>
              <w:t xml:space="preserve"> </w:t>
            </w:r>
            <w:proofErr w:type="spellStart"/>
            <w:r w:rsidR="009133E8" w:rsidRPr="003F3AF8">
              <w:rPr>
                <w:sz w:val="26"/>
                <w:szCs w:val="26"/>
              </w:rPr>
              <w:t>cấp</w:t>
            </w:r>
            <w:proofErr w:type="spellEnd"/>
            <w:r w:rsidR="009133E8" w:rsidRPr="003F3AF8">
              <w:rPr>
                <w:sz w:val="26"/>
                <w:szCs w:val="26"/>
              </w:rPr>
              <w:t> </w:t>
            </w:r>
            <w:proofErr w:type="spellStart"/>
            <w:r w:rsidR="009133E8" w:rsidRPr="003F3AF8">
              <w:rPr>
                <w:sz w:val="26"/>
                <w:szCs w:val="26"/>
              </w:rPr>
              <w:t>báo</w:t>
            </w:r>
            <w:proofErr w:type="spellEnd"/>
            <w:r w:rsidR="009133E8" w:rsidRPr="003F3AF8">
              <w:rPr>
                <w:sz w:val="26"/>
                <w:szCs w:val="26"/>
              </w:rPr>
              <w:t xml:space="preserve"> </w:t>
            </w:r>
            <w:proofErr w:type="spellStart"/>
            <w:r w:rsidR="009133E8" w:rsidRPr="003F3AF8">
              <w:rPr>
                <w:sz w:val="26"/>
                <w:szCs w:val="26"/>
              </w:rPr>
              <w:t>giá</w:t>
            </w:r>
            <w:proofErr w:type="spellEnd"/>
            <w:r w:rsidR="009133E8" w:rsidRPr="003F3AF8">
              <w:rPr>
                <w:sz w:val="26"/>
                <w:szCs w:val="26"/>
              </w:rPr>
              <w:t xml:space="preserve"> </w:t>
            </w:r>
            <w:proofErr w:type="spellStart"/>
            <w:r w:rsidR="004F7A36" w:rsidRPr="003F3AF8">
              <w:rPr>
                <w:sz w:val="26"/>
                <w:szCs w:val="26"/>
              </w:rPr>
              <w:t>mua</w:t>
            </w:r>
            <w:proofErr w:type="spellEnd"/>
          </w:p>
          <w:p w14:paraId="67163EAB" w14:textId="2F838FE2" w:rsidR="00E70EDA" w:rsidRPr="00245B57" w:rsidRDefault="004F7A36" w:rsidP="007737B9">
            <w:pPr>
              <w:jc w:val="center"/>
            </w:pPr>
            <w:r w:rsidRPr="003F3AF8">
              <w:rPr>
                <w:sz w:val="26"/>
                <w:szCs w:val="26"/>
              </w:rPr>
              <w:t xml:space="preserve"> </w:t>
            </w:r>
            <w:proofErr w:type="spellStart"/>
            <w:r w:rsidRPr="003F3AF8">
              <w:rPr>
                <w:sz w:val="26"/>
                <w:szCs w:val="26"/>
              </w:rPr>
              <w:t>n</w:t>
            </w:r>
            <w:r w:rsidR="00245B57" w:rsidRPr="003F3AF8">
              <w:rPr>
                <w:sz w:val="26"/>
                <w:szCs w:val="26"/>
              </w:rPr>
              <w:t>ệ</w:t>
            </w:r>
            <w:r w:rsidRPr="003F3AF8">
              <w:rPr>
                <w:sz w:val="26"/>
                <w:szCs w:val="26"/>
              </w:rPr>
              <w:t>m</w:t>
            </w:r>
            <w:proofErr w:type="spellEnd"/>
            <w:r w:rsidRPr="003F3AF8">
              <w:rPr>
                <w:sz w:val="26"/>
                <w:szCs w:val="26"/>
              </w:rPr>
              <w:t xml:space="preserve"> </w:t>
            </w:r>
            <w:proofErr w:type="spellStart"/>
            <w:r w:rsidRPr="003F3AF8">
              <w:rPr>
                <w:sz w:val="26"/>
                <w:szCs w:val="26"/>
              </w:rPr>
              <w:t>giường</w:t>
            </w:r>
            <w:proofErr w:type="spellEnd"/>
            <w:r w:rsidRPr="003F3AF8">
              <w:rPr>
                <w:sz w:val="26"/>
                <w:szCs w:val="26"/>
              </w:rPr>
              <w:t xml:space="preserve"> y </w:t>
            </w:r>
            <w:proofErr w:type="spellStart"/>
            <w:r w:rsidRPr="003F3AF8">
              <w:rPr>
                <w:sz w:val="26"/>
                <w:szCs w:val="26"/>
              </w:rPr>
              <w:t>tế</w:t>
            </w:r>
            <w:proofErr w:type="spellEnd"/>
            <w:r w:rsidR="00D40EDC" w:rsidRPr="00245B57">
              <w:t xml:space="preserve"> </w:t>
            </w:r>
            <w:r w:rsidR="00C57F1A" w:rsidRPr="00245B57"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5B6F15FD" w14:textId="64CEE349" w:rsidR="0056022A" w:rsidRPr="00245B57" w:rsidRDefault="00B70723" w:rsidP="007737B9">
            <w:pPr>
              <w:spacing w:before="60"/>
              <w:jc w:val="center"/>
              <w:rPr>
                <w:i/>
                <w:iCs/>
                <w:sz w:val="26"/>
                <w:szCs w:val="26"/>
              </w:rPr>
            </w:pPr>
            <w:r w:rsidRPr="00245B57">
              <w:rPr>
                <w:i/>
                <w:iCs/>
                <w:sz w:val="26"/>
                <w:szCs w:val="26"/>
              </w:rPr>
              <w:t xml:space="preserve">Sa </w:t>
            </w:r>
            <w:proofErr w:type="spellStart"/>
            <w:r w:rsidRPr="00245B57">
              <w:rPr>
                <w:i/>
                <w:iCs/>
                <w:sz w:val="26"/>
                <w:szCs w:val="26"/>
              </w:rPr>
              <w:t>Đéc</w:t>
            </w:r>
            <w:proofErr w:type="spellEnd"/>
            <w:r w:rsidRPr="00245B5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245B57">
              <w:rPr>
                <w:i/>
                <w:iCs/>
                <w:sz w:val="26"/>
                <w:szCs w:val="26"/>
              </w:rPr>
              <w:t>ngày</w:t>
            </w:r>
            <w:proofErr w:type="spellEnd"/>
            <w:r w:rsidRPr="00245B57">
              <w:rPr>
                <w:i/>
                <w:iCs/>
                <w:sz w:val="26"/>
                <w:szCs w:val="26"/>
              </w:rPr>
              <w:t xml:space="preserve">  </w:t>
            </w:r>
            <w:r w:rsidR="00E47A95" w:rsidRPr="00245B57">
              <w:rPr>
                <w:i/>
                <w:iCs/>
                <w:sz w:val="26"/>
                <w:szCs w:val="26"/>
              </w:rPr>
              <w:t xml:space="preserve">     </w:t>
            </w:r>
            <w:proofErr w:type="spellStart"/>
            <w:r w:rsidR="006949E6" w:rsidRPr="00245B57">
              <w:rPr>
                <w:i/>
                <w:iCs/>
                <w:sz w:val="26"/>
                <w:szCs w:val="26"/>
              </w:rPr>
              <w:t>tháng</w:t>
            </w:r>
            <w:proofErr w:type="spellEnd"/>
            <w:r w:rsidR="006949E6" w:rsidRPr="00245B57">
              <w:rPr>
                <w:i/>
                <w:iCs/>
                <w:sz w:val="26"/>
                <w:szCs w:val="26"/>
              </w:rPr>
              <w:t xml:space="preserve"> </w:t>
            </w:r>
            <w:r w:rsidR="004F7A36" w:rsidRPr="00245B57">
              <w:rPr>
                <w:i/>
                <w:iCs/>
                <w:sz w:val="26"/>
                <w:szCs w:val="26"/>
              </w:rPr>
              <w:t xml:space="preserve"> 6 </w:t>
            </w:r>
            <w:r w:rsidR="006949E6" w:rsidRPr="00245B57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="00650692" w:rsidRPr="00245B57">
              <w:rPr>
                <w:i/>
                <w:iCs/>
                <w:sz w:val="26"/>
                <w:szCs w:val="26"/>
              </w:rPr>
              <w:t>năm</w:t>
            </w:r>
            <w:proofErr w:type="spellEnd"/>
            <w:r w:rsidR="00650692" w:rsidRPr="00245B57">
              <w:rPr>
                <w:i/>
                <w:iCs/>
                <w:sz w:val="26"/>
                <w:szCs w:val="26"/>
              </w:rPr>
              <w:t xml:space="preserve"> 202</w:t>
            </w:r>
            <w:r w:rsidR="00B92C9B" w:rsidRPr="00245B57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14:paraId="7E5BBEE0" w14:textId="77777777" w:rsidR="0056022A" w:rsidRPr="00245B57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 w:rsidRPr="00245B57">
        <w:rPr>
          <w:sz w:val="24"/>
          <w:szCs w:val="24"/>
          <w:lang w:val="pt-BR"/>
        </w:rPr>
        <w:t xml:space="preserve">            </w:t>
      </w:r>
      <w:r w:rsidRPr="00245B57"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20B68705" w14:textId="4F7ACCE5" w:rsidR="0056022A" w:rsidRPr="00245B57" w:rsidRDefault="006949E6" w:rsidP="005B5DB4">
      <w:pPr>
        <w:spacing w:before="120" w:after="120"/>
        <w:jc w:val="center"/>
        <w:rPr>
          <w:rStyle w:val="BodyTextChar"/>
          <w:b w:val="0"/>
          <w:bCs/>
          <w:iCs/>
        </w:rPr>
      </w:pPr>
      <w:r w:rsidRPr="00245B57">
        <w:rPr>
          <w:rStyle w:val="BodyTextChar"/>
          <w:bCs/>
          <w:iCs/>
        </w:rPr>
        <w:t xml:space="preserve">                     </w:t>
      </w:r>
      <w:r w:rsidR="005B5DB4" w:rsidRPr="00245B57">
        <w:rPr>
          <w:rStyle w:val="BodyTextChar"/>
          <w:bCs/>
          <w:iCs/>
          <w:lang w:val="vi-VN"/>
        </w:rPr>
        <w:t xml:space="preserve">  </w:t>
      </w:r>
      <w:r w:rsidRPr="00245B57">
        <w:rPr>
          <w:rStyle w:val="BodyTextChar"/>
          <w:bCs/>
          <w:iCs/>
        </w:rPr>
        <w:t xml:space="preserve">   </w:t>
      </w:r>
      <w:proofErr w:type="spellStart"/>
      <w:r w:rsidR="00650692" w:rsidRPr="00245B57">
        <w:rPr>
          <w:rStyle w:val="BodyTextChar"/>
          <w:b w:val="0"/>
          <w:bCs/>
          <w:iCs/>
        </w:rPr>
        <w:t>Kính</w:t>
      </w:r>
      <w:proofErr w:type="spellEnd"/>
      <w:r w:rsidR="00650692" w:rsidRPr="00245B57">
        <w:rPr>
          <w:rStyle w:val="BodyTextChar"/>
          <w:b w:val="0"/>
          <w:bCs/>
          <w:iCs/>
        </w:rPr>
        <w:t xml:space="preserve"> </w:t>
      </w:r>
      <w:proofErr w:type="spellStart"/>
      <w:r w:rsidR="00650692" w:rsidRPr="00245B57">
        <w:rPr>
          <w:rStyle w:val="BodyTextChar"/>
          <w:b w:val="0"/>
          <w:bCs/>
          <w:iCs/>
        </w:rPr>
        <w:t>gửi</w:t>
      </w:r>
      <w:proofErr w:type="spellEnd"/>
      <w:r w:rsidR="00650692" w:rsidRPr="00245B57">
        <w:rPr>
          <w:rStyle w:val="BodyTextChar"/>
          <w:b w:val="0"/>
          <w:bCs/>
          <w:iCs/>
        </w:rPr>
        <w:t xml:space="preserve">: </w:t>
      </w:r>
      <w:r w:rsidR="005B5DB4" w:rsidRPr="00245B57">
        <w:rPr>
          <w:rStyle w:val="BodyTextChar"/>
          <w:b w:val="0"/>
          <w:bCs/>
          <w:iCs/>
          <w:lang w:val="vi-VN"/>
        </w:rPr>
        <w:t xml:space="preserve"> </w:t>
      </w:r>
      <w:proofErr w:type="spellStart"/>
      <w:r w:rsidR="00650692" w:rsidRPr="00245B57">
        <w:rPr>
          <w:rStyle w:val="BodyTextChar"/>
          <w:b w:val="0"/>
          <w:bCs/>
          <w:iCs/>
        </w:rPr>
        <w:t>Các</w:t>
      </w:r>
      <w:proofErr w:type="spellEnd"/>
      <w:r w:rsidR="00650692" w:rsidRPr="00245B57">
        <w:rPr>
          <w:rStyle w:val="BodyTextChar"/>
          <w:b w:val="0"/>
          <w:bCs/>
          <w:iCs/>
        </w:rPr>
        <w:t xml:space="preserve"> </w:t>
      </w:r>
      <w:proofErr w:type="spellStart"/>
      <w:r w:rsidR="00650692" w:rsidRPr="00245B57">
        <w:rPr>
          <w:rStyle w:val="BodyTextChar"/>
          <w:b w:val="0"/>
          <w:bCs/>
          <w:iCs/>
        </w:rPr>
        <w:t>hãng</w:t>
      </w:r>
      <w:proofErr w:type="spellEnd"/>
      <w:r w:rsidR="00650692" w:rsidRPr="00245B57">
        <w:rPr>
          <w:rStyle w:val="BodyTextChar"/>
          <w:b w:val="0"/>
          <w:bCs/>
          <w:iCs/>
        </w:rPr>
        <w:t xml:space="preserve"> </w:t>
      </w:r>
      <w:proofErr w:type="spellStart"/>
      <w:r w:rsidR="00650692" w:rsidRPr="00245B57">
        <w:rPr>
          <w:rStyle w:val="BodyTextChar"/>
          <w:b w:val="0"/>
          <w:bCs/>
          <w:iCs/>
        </w:rPr>
        <w:t>sản</w:t>
      </w:r>
      <w:proofErr w:type="spellEnd"/>
      <w:r w:rsidR="00650692" w:rsidRPr="00245B57">
        <w:rPr>
          <w:rStyle w:val="BodyTextChar"/>
          <w:b w:val="0"/>
          <w:bCs/>
          <w:iCs/>
        </w:rPr>
        <w:t xml:space="preserve"> </w:t>
      </w:r>
      <w:proofErr w:type="spellStart"/>
      <w:r w:rsidRPr="00245B57">
        <w:rPr>
          <w:rStyle w:val="BodyTextChar"/>
          <w:b w:val="0"/>
          <w:bCs/>
          <w:iCs/>
        </w:rPr>
        <w:t>xuất</w:t>
      </w:r>
      <w:proofErr w:type="spellEnd"/>
      <w:r w:rsidRPr="00245B57">
        <w:rPr>
          <w:rStyle w:val="BodyTextChar"/>
          <w:b w:val="0"/>
          <w:bCs/>
          <w:iCs/>
        </w:rPr>
        <w:t xml:space="preserve">, </w:t>
      </w:r>
      <w:proofErr w:type="spellStart"/>
      <w:r w:rsidRPr="00245B57">
        <w:rPr>
          <w:rStyle w:val="BodyTextChar"/>
          <w:b w:val="0"/>
          <w:bCs/>
          <w:iCs/>
        </w:rPr>
        <w:t>nhà</w:t>
      </w:r>
      <w:proofErr w:type="spellEnd"/>
      <w:r w:rsidRPr="00245B57">
        <w:rPr>
          <w:rStyle w:val="BodyTextChar"/>
          <w:b w:val="0"/>
          <w:bCs/>
          <w:iCs/>
        </w:rPr>
        <w:t xml:space="preserve"> </w:t>
      </w:r>
      <w:proofErr w:type="spellStart"/>
      <w:r w:rsidRPr="00245B57">
        <w:rPr>
          <w:rStyle w:val="BodyTextChar"/>
          <w:b w:val="0"/>
          <w:bCs/>
          <w:iCs/>
        </w:rPr>
        <w:t>cung</w:t>
      </w:r>
      <w:proofErr w:type="spellEnd"/>
      <w:r w:rsidRPr="00245B57">
        <w:rPr>
          <w:rStyle w:val="BodyTextChar"/>
          <w:b w:val="0"/>
          <w:bCs/>
          <w:iCs/>
        </w:rPr>
        <w:t xml:space="preserve"> </w:t>
      </w:r>
      <w:proofErr w:type="spellStart"/>
      <w:r w:rsidRPr="00245B57">
        <w:rPr>
          <w:rStyle w:val="BodyTextChar"/>
          <w:b w:val="0"/>
          <w:bCs/>
          <w:iCs/>
        </w:rPr>
        <w:t>cấp</w:t>
      </w:r>
      <w:proofErr w:type="spellEnd"/>
      <w:r w:rsidRPr="00245B57">
        <w:rPr>
          <w:rStyle w:val="BodyTextChar"/>
          <w:b w:val="0"/>
          <w:bCs/>
          <w:iCs/>
        </w:rPr>
        <w:t xml:space="preserve"> </w:t>
      </w:r>
      <w:proofErr w:type="spellStart"/>
      <w:r w:rsidRPr="00245B57">
        <w:rPr>
          <w:rStyle w:val="BodyTextChar"/>
          <w:b w:val="0"/>
          <w:bCs/>
          <w:iCs/>
        </w:rPr>
        <w:t>tại</w:t>
      </w:r>
      <w:proofErr w:type="spellEnd"/>
      <w:r w:rsidRPr="00245B57">
        <w:rPr>
          <w:rStyle w:val="BodyTextChar"/>
          <w:b w:val="0"/>
          <w:bCs/>
          <w:iCs/>
        </w:rPr>
        <w:t xml:space="preserve"> </w:t>
      </w:r>
      <w:proofErr w:type="spellStart"/>
      <w:r w:rsidRPr="00245B57">
        <w:rPr>
          <w:rStyle w:val="BodyTextChar"/>
          <w:b w:val="0"/>
          <w:bCs/>
          <w:iCs/>
        </w:rPr>
        <w:t>Việt</w:t>
      </w:r>
      <w:proofErr w:type="spellEnd"/>
      <w:r w:rsidRPr="00245B57">
        <w:rPr>
          <w:rStyle w:val="BodyTextChar"/>
          <w:b w:val="0"/>
          <w:bCs/>
          <w:iCs/>
        </w:rPr>
        <w:t xml:space="preserve"> Nam</w:t>
      </w:r>
    </w:p>
    <w:p w14:paraId="1566972C" w14:textId="77777777" w:rsidR="0056022A" w:rsidRPr="00245B57" w:rsidRDefault="0056022A">
      <w:pPr>
        <w:ind w:firstLineChars="300" w:firstLine="840"/>
      </w:pPr>
    </w:p>
    <w:p w14:paraId="1BC229FC" w14:textId="20579522" w:rsidR="0056022A" w:rsidRPr="00245B57" w:rsidRDefault="00650692" w:rsidP="006949E6">
      <w:pPr>
        <w:pStyle w:val="BodyText"/>
        <w:spacing w:before="120" w:after="120"/>
        <w:ind w:firstLine="720"/>
        <w:jc w:val="both"/>
        <w:outlineLvl w:val="9"/>
      </w:pPr>
      <w:proofErr w:type="spellStart"/>
      <w:r w:rsidRPr="00245B57">
        <w:rPr>
          <w:rStyle w:val="BodyTextChar"/>
          <w:iCs/>
          <w:lang w:eastAsia="vi-VN"/>
        </w:rPr>
        <w:t>Bệnh</w:t>
      </w:r>
      <w:proofErr w:type="spellEnd"/>
      <w:r w:rsidRPr="00245B57">
        <w:rPr>
          <w:rStyle w:val="BodyTextChar"/>
          <w:iCs/>
          <w:lang w:eastAsia="vi-VN"/>
        </w:rPr>
        <w:t xml:space="preserve"> </w:t>
      </w:r>
      <w:proofErr w:type="spellStart"/>
      <w:r w:rsidRPr="00245B57">
        <w:rPr>
          <w:rStyle w:val="BodyTextChar"/>
          <w:iCs/>
          <w:lang w:eastAsia="vi-VN"/>
        </w:rPr>
        <w:t>viện</w:t>
      </w:r>
      <w:proofErr w:type="spellEnd"/>
      <w:r w:rsidRPr="00245B57">
        <w:rPr>
          <w:rStyle w:val="BodyTextChar"/>
          <w:iCs/>
          <w:lang w:eastAsia="vi-VN"/>
        </w:rPr>
        <w:t xml:space="preserve"> </w:t>
      </w:r>
      <w:proofErr w:type="spellStart"/>
      <w:r w:rsidRPr="00245B57">
        <w:rPr>
          <w:rStyle w:val="BodyTextChar"/>
          <w:iCs/>
          <w:lang w:eastAsia="vi-VN"/>
        </w:rPr>
        <w:t>Đa</w:t>
      </w:r>
      <w:proofErr w:type="spellEnd"/>
      <w:r w:rsidRPr="00245B57">
        <w:rPr>
          <w:rStyle w:val="BodyTextChar"/>
          <w:iCs/>
          <w:lang w:eastAsia="vi-VN"/>
        </w:rPr>
        <w:t xml:space="preserve"> </w:t>
      </w:r>
      <w:proofErr w:type="spellStart"/>
      <w:r w:rsidRPr="00245B57">
        <w:rPr>
          <w:rStyle w:val="BodyTextChar"/>
          <w:iCs/>
          <w:lang w:eastAsia="vi-VN"/>
        </w:rPr>
        <w:t>khoa</w:t>
      </w:r>
      <w:proofErr w:type="spellEnd"/>
      <w:r w:rsidRPr="00245B57">
        <w:rPr>
          <w:rStyle w:val="BodyTextChar"/>
          <w:iCs/>
          <w:lang w:eastAsia="vi-VN"/>
        </w:rPr>
        <w:t xml:space="preserve"> </w:t>
      </w:r>
      <w:proofErr w:type="gramStart"/>
      <w:r w:rsidRPr="00245B57">
        <w:rPr>
          <w:rStyle w:val="BodyTextChar"/>
          <w:iCs/>
          <w:lang w:eastAsia="vi-VN"/>
        </w:rPr>
        <w:t>Sa</w:t>
      </w:r>
      <w:proofErr w:type="gramEnd"/>
      <w:r w:rsidRPr="00245B57">
        <w:rPr>
          <w:rStyle w:val="BodyTextChar"/>
          <w:iCs/>
          <w:lang w:eastAsia="vi-VN"/>
        </w:rPr>
        <w:t xml:space="preserve"> </w:t>
      </w:r>
      <w:proofErr w:type="spellStart"/>
      <w:r w:rsidRPr="00245B57">
        <w:rPr>
          <w:rStyle w:val="BodyTextChar"/>
          <w:iCs/>
          <w:lang w:eastAsia="vi-VN"/>
        </w:rPr>
        <w:t>Đéc</w:t>
      </w:r>
      <w:proofErr w:type="spellEnd"/>
      <w:r w:rsidRPr="00245B57">
        <w:rPr>
          <w:rStyle w:val="BodyTextChar"/>
          <w:iCs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có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nhu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cầu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tiếp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nhận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báo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giá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để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tham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khảo</w:t>
      </w:r>
      <w:proofErr w:type="spellEnd"/>
      <w:r w:rsidRPr="00245B57">
        <w:rPr>
          <w:rStyle w:val="BodyTextChar"/>
          <w:lang w:eastAsia="vi-VN"/>
        </w:rPr>
        <w:t xml:space="preserve">, </w:t>
      </w:r>
      <w:proofErr w:type="spellStart"/>
      <w:r w:rsidRPr="00245B57">
        <w:rPr>
          <w:rStyle w:val="BodyTextChar"/>
          <w:lang w:eastAsia="vi-VN"/>
        </w:rPr>
        <w:t>xây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dựng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giá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gói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thầu</w:t>
      </w:r>
      <w:proofErr w:type="spellEnd"/>
      <w:r w:rsidRPr="00245B57">
        <w:rPr>
          <w:rStyle w:val="BodyTextChar"/>
          <w:lang w:eastAsia="vi-VN"/>
        </w:rPr>
        <w:t xml:space="preserve">, </w:t>
      </w:r>
      <w:proofErr w:type="spellStart"/>
      <w:r w:rsidRPr="00245B57">
        <w:rPr>
          <w:rStyle w:val="BodyTextChar"/>
          <w:lang w:eastAsia="vi-VN"/>
        </w:rPr>
        <w:t>làm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cơ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sở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tổ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chức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lựa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chọn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nhà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thầu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cho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gói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</w:rPr>
        <w:t>thầu</w:t>
      </w:r>
      <w:proofErr w:type="spellEnd"/>
      <w:r w:rsidRPr="00245B57">
        <w:rPr>
          <w:rStyle w:val="BodyTextChar"/>
        </w:rPr>
        <w:t>:</w:t>
      </w:r>
      <w:r w:rsidR="006949E6" w:rsidRPr="00245B57">
        <w:rPr>
          <w:rStyle w:val="BodyTextChar"/>
        </w:rPr>
        <w:t xml:space="preserve"> </w:t>
      </w:r>
      <w:proofErr w:type="spellStart"/>
      <w:r w:rsidR="004F7A36" w:rsidRPr="00245B57">
        <w:rPr>
          <w:b w:val="0"/>
        </w:rPr>
        <w:t>Mua</w:t>
      </w:r>
      <w:proofErr w:type="spellEnd"/>
      <w:r w:rsidR="004F7A36" w:rsidRPr="00245B57">
        <w:rPr>
          <w:b w:val="0"/>
        </w:rPr>
        <w:t xml:space="preserve"> </w:t>
      </w:r>
      <w:proofErr w:type="spellStart"/>
      <w:r w:rsidR="004F7A36" w:rsidRPr="00245B57">
        <w:rPr>
          <w:b w:val="0"/>
        </w:rPr>
        <w:t>nệm</w:t>
      </w:r>
      <w:proofErr w:type="spellEnd"/>
      <w:r w:rsidR="004F7A36" w:rsidRPr="00245B57">
        <w:rPr>
          <w:b w:val="0"/>
        </w:rPr>
        <w:t xml:space="preserve"> </w:t>
      </w:r>
      <w:proofErr w:type="spellStart"/>
      <w:r w:rsidR="004F7A36" w:rsidRPr="00245B57">
        <w:rPr>
          <w:b w:val="0"/>
        </w:rPr>
        <w:t>giường</w:t>
      </w:r>
      <w:proofErr w:type="spellEnd"/>
      <w:r w:rsidR="004F7A36" w:rsidRPr="00245B57">
        <w:rPr>
          <w:b w:val="0"/>
        </w:rPr>
        <w:t xml:space="preserve"> y </w:t>
      </w:r>
      <w:proofErr w:type="spellStart"/>
      <w:r w:rsidR="004F7A36" w:rsidRPr="00245B57">
        <w:rPr>
          <w:b w:val="0"/>
        </w:rPr>
        <w:t>tế</w:t>
      </w:r>
      <w:proofErr w:type="spellEnd"/>
      <w:r w:rsidR="009133E8" w:rsidRPr="00245B57">
        <w:t xml:space="preserve"> </w:t>
      </w:r>
      <w:proofErr w:type="spellStart"/>
      <w:r w:rsidRPr="00245B57">
        <w:rPr>
          <w:rStyle w:val="BodyTextChar"/>
          <w:lang w:eastAsia="vi-VN"/>
        </w:rPr>
        <w:t>với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nội</w:t>
      </w:r>
      <w:proofErr w:type="spellEnd"/>
      <w:r w:rsidRPr="00245B57">
        <w:rPr>
          <w:rStyle w:val="BodyTextChar"/>
          <w:lang w:eastAsia="vi-VN"/>
        </w:rPr>
        <w:t xml:space="preserve"> dung </w:t>
      </w:r>
      <w:proofErr w:type="spellStart"/>
      <w:r w:rsidRPr="00245B57">
        <w:rPr>
          <w:rStyle w:val="BodyTextChar"/>
          <w:lang w:eastAsia="vi-VN"/>
        </w:rPr>
        <w:t>cụ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thể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như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sau</w:t>
      </w:r>
      <w:proofErr w:type="spellEnd"/>
      <w:r w:rsidRPr="00245B57">
        <w:rPr>
          <w:rStyle w:val="BodyTextChar"/>
          <w:lang w:eastAsia="vi-VN"/>
        </w:rPr>
        <w:t>:</w:t>
      </w:r>
    </w:p>
    <w:p w14:paraId="02D16877" w14:textId="77777777" w:rsidR="0056022A" w:rsidRPr="00245B57" w:rsidRDefault="00650692" w:rsidP="006949E6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245B57">
        <w:rPr>
          <w:rStyle w:val="BodyTextChar"/>
          <w:b/>
          <w:bCs/>
          <w:lang w:eastAsia="vi-VN"/>
        </w:rPr>
        <w:t xml:space="preserve">I. </w:t>
      </w:r>
      <w:proofErr w:type="spellStart"/>
      <w:r w:rsidRPr="00245B57">
        <w:rPr>
          <w:rStyle w:val="BodyTextChar"/>
          <w:b/>
          <w:bCs/>
          <w:lang w:eastAsia="vi-VN"/>
        </w:rPr>
        <w:t>Thông</w:t>
      </w:r>
      <w:proofErr w:type="spellEnd"/>
      <w:r w:rsidRPr="00245B57">
        <w:rPr>
          <w:rStyle w:val="BodyTextChar"/>
          <w:b/>
          <w:bCs/>
          <w:lang w:eastAsia="vi-VN"/>
        </w:rPr>
        <w:t xml:space="preserve"> tin </w:t>
      </w:r>
      <w:proofErr w:type="spellStart"/>
      <w:r w:rsidRPr="00245B57">
        <w:rPr>
          <w:rStyle w:val="BodyTextChar"/>
          <w:b/>
          <w:bCs/>
          <w:lang w:eastAsia="vi-VN"/>
        </w:rPr>
        <w:t>của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đơn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vị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yêu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cầu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báo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giá</w:t>
      </w:r>
      <w:proofErr w:type="spellEnd"/>
    </w:p>
    <w:p w14:paraId="36A14E62" w14:textId="77777777" w:rsidR="0056022A" w:rsidRPr="00245B57" w:rsidRDefault="00650692" w:rsidP="006949E6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245B57">
        <w:rPr>
          <w:rStyle w:val="BodyTextChar"/>
          <w:lang w:eastAsia="vi-VN"/>
        </w:rPr>
        <w:t xml:space="preserve">1. </w:t>
      </w:r>
      <w:proofErr w:type="spellStart"/>
      <w:r w:rsidRPr="00245B57">
        <w:rPr>
          <w:rStyle w:val="BodyTextChar"/>
          <w:lang w:eastAsia="vi-VN"/>
        </w:rPr>
        <w:t>Đơn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vị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yêu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cầu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báo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giá</w:t>
      </w:r>
      <w:proofErr w:type="spellEnd"/>
      <w:r w:rsidRPr="00245B57">
        <w:rPr>
          <w:rStyle w:val="BodyTextChar"/>
          <w:lang w:eastAsia="vi-VN"/>
        </w:rPr>
        <w:t xml:space="preserve">: </w:t>
      </w:r>
      <w:proofErr w:type="spellStart"/>
      <w:r w:rsidRPr="00245B57">
        <w:rPr>
          <w:rStyle w:val="BodyTextChar"/>
          <w:lang w:eastAsia="vi-VN"/>
        </w:rPr>
        <w:t>Bệnh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viện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Đa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khoa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gramStart"/>
      <w:r w:rsidRPr="00245B57">
        <w:rPr>
          <w:rStyle w:val="BodyTextChar"/>
          <w:lang w:eastAsia="vi-VN"/>
        </w:rPr>
        <w:t>Sa</w:t>
      </w:r>
      <w:proofErr w:type="gram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Đéc</w:t>
      </w:r>
      <w:proofErr w:type="spellEnd"/>
      <w:r w:rsidRPr="00245B57">
        <w:rPr>
          <w:rStyle w:val="BodyTextChar"/>
          <w:iCs/>
          <w:lang w:eastAsia="vi-VN"/>
        </w:rPr>
        <w:t>.</w:t>
      </w:r>
    </w:p>
    <w:p w14:paraId="6548E56F" w14:textId="77777777" w:rsidR="0056022A" w:rsidRPr="00245B57" w:rsidRDefault="00650692" w:rsidP="006949E6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245B57">
        <w:rPr>
          <w:rStyle w:val="BodyTextChar"/>
          <w:lang w:eastAsia="vi-VN"/>
        </w:rPr>
        <w:t xml:space="preserve">2. </w:t>
      </w:r>
      <w:proofErr w:type="spellStart"/>
      <w:r w:rsidRPr="00245B57">
        <w:rPr>
          <w:rStyle w:val="BodyTextChar"/>
          <w:lang w:eastAsia="vi-VN"/>
        </w:rPr>
        <w:t>Thông</w:t>
      </w:r>
      <w:proofErr w:type="spellEnd"/>
      <w:r w:rsidRPr="00245B57">
        <w:rPr>
          <w:rStyle w:val="BodyTextChar"/>
          <w:lang w:eastAsia="vi-VN"/>
        </w:rPr>
        <w:t xml:space="preserve"> tin </w:t>
      </w:r>
      <w:proofErr w:type="spellStart"/>
      <w:r w:rsidRPr="00245B57">
        <w:rPr>
          <w:rStyle w:val="BodyTextChar"/>
          <w:lang w:eastAsia="vi-VN"/>
        </w:rPr>
        <w:t>liên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hệ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của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người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chịu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trách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nhiệm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tiếp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nhận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báo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giá</w:t>
      </w:r>
      <w:proofErr w:type="spellEnd"/>
      <w:r w:rsidRPr="00245B57">
        <w:rPr>
          <w:rStyle w:val="BodyTextChar"/>
          <w:lang w:eastAsia="vi-VN"/>
        </w:rPr>
        <w:t>:</w:t>
      </w:r>
    </w:p>
    <w:p w14:paraId="3896D061" w14:textId="351B4E3F" w:rsidR="00FA23F8" w:rsidRPr="00245B57" w:rsidRDefault="00650692" w:rsidP="006949E6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245B57">
        <w:rPr>
          <w:b w:val="0"/>
        </w:rPr>
        <w:t>-</w:t>
      </w:r>
      <w:r w:rsidRPr="00245B57">
        <w:t xml:space="preserve"> </w:t>
      </w:r>
      <w:proofErr w:type="spellStart"/>
      <w:r w:rsidR="009133E8" w:rsidRPr="00245B57">
        <w:rPr>
          <w:b w:val="0"/>
        </w:rPr>
        <w:t>Ths</w:t>
      </w:r>
      <w:proofErr w:type="spellEnd"/>
      <w:r w:rsidR="000132AF" w:rsidRPr="00245B57">
        <w:rPr>
          <w:b w:val="0"/>
        </w:rPr>
        <w:t xml:space="preserve">. </w:t>
      </w:r>
      <w:proofErr w:type="spellStart"/>
      <w:r w:rsidR="00670366" w:rsidRPr="00245B57">
        <w:rPr>
          <w:b w:val="0"/>
        </w:rPr>
        <w:t>Bùi</w:t>
      </w:r>
      <w:proofErr w:type="spellEnd"/>
      <w:r w:rsidR="00670366" w:rsidRPr="00245B57">
        <w:rPr>
          <w:b w:val="0"/>
        </w:rPr>
        <w:t xml:space="preserve"> </w:t>
      </w:r>
      <w:proofErr w:type="spellStart"/>
      <w:r w:rsidR="00670366" w:rsidRPr="00245B57">
        <w:rPr>
          <w:b w:val="0"/>
        </w:rPr>
        <w:t>Văn</w:t>
      </w:r>
      <w:proofErr w:type="spellEnd"/>
      <w:r w:rsidR="00670366" w:rsidRPr="00245B57">
        <w:rPr>
          <w:b w:val="0"/>
        </w:rPr>
        <w:t xml:space="preserve"> </w:t>
      </w:r>
      <w:proofErr w:type="spellStart"/>
      <w:r w:rsidR="00670366" w:rsidRPr="00245B57">
        <w:rPr>
          <w:b w:val="0"/>
        </w:rPr>
        <w:t>Bé</w:t>
      </w:r>
      <w:proofErr w:type="spellEnd"/>
      <w:r w:rsidR="00670366" w:rsidRPr="00245B57">
        <w:rPr>
          <w:b w:val="0"/>
        </w:rPr>
        <w:t xml:space="preserve"> </w:t>
      </w:r>
      <w:proofErr w:type="spellStart"/>
      <w:r w:rsidR="00670366" w:rsidRPr="00245B57">
        <w:rPr>
          <w:b w:val="0"/>
        </w:rPr>
        <w:t>Mười</w:t>
      </w:r>
      <w:proofErr w:type="spellEnd"/>
      <w:r w:rsidR="00670366" w:rsidRPr="00245B57">
        <w:rPr>
          <w:b w:val="0"/>
        </w:rPr>
        <w:t xml:space="preserve">, </w:t>
      </w:r>
      <w:proofErr w:type="spellStart"/>
      <w:r w:rsidR="006949E6" w:rsidRPr="00245B57">
        <w:rPr>
          <w:b w:val="0"/>
        </w:rPr>
        <w:t>P</w:t>
      </w:r>
      <w:r w:rsidR="00FE6B54" w:rsidRPr="00245B57">
        <w:rPr>
          <w:b w:val="0"/>
        </w:rPr>
        <w:t>hòng</w:t>
      </w:r>
      <w:proofErr w:type="spellEnd"/>
      <w:r w:rsidR="00FE6B54" w:rsidRPr="00245B57">
        <w:rPr>
          <w:b w:val="0"/>
        </w:rPr>
        <w:t xml:space="preserve"> </w:t>
      </w:r>
      <w:proofErr w:type="spellStart"/>
      <w:r w:rsidR="00FE6B54" w:rsidRPr="00245B57">
        <w:rPr>
          <w:b w:val="0"/>
        </w:rPr>
        <w:t>Vật</w:t>
      </w:r>
      <w:proofErr w:type="spellEnd"/>
      <w:r w:rsidR="00FE6B54" w:rsidRPr="00245B57">
        <w:rPr>
          <w:b w:val="0"/>
        </w:rPr>
        <w:t xml:space="preserve"> </w:t>
      </w:r>
      <w:proofErr w:type="spellStart"/>
      <w:r w:rsidR="00FE6B54" w:rsidRPr="00245B57">
        <w:rPr>
          <w:b w:val="0"/>
        </w:rPr>
        <w:t>tư</w:t>
      </w:r>
      <w:proofErr w:type="spellEnd"/>
      <w:r w:rsidR="006949E6" w:rsidRPr="00245B57">
        <w:rPr>
          <w:b w:val="0"/>
        </w:rPr>
        <w:t xml:space="preserve"> -</w:t>
      </w:r>
      <w:r w:rsidR="00FE6B54" w:rsidRPr="00245B57">
        <w:rPr>
          <w:b w:val="0"/>
        </w:rPr>
        <w:t xml:space="preserve"> </w:t>
      </w:r>
      <w:proofErr w:type="spellStart"/>
      <w:r w:rsidR="006949E6" w:rsidRPr="00245B57">
        <w:rPr>
          <w:b w:val="0"/>
        </w:rPr>
        <w:t>T</w:t>
      </w:r>
      <w:r w:rsidR="00FE6B54" w:rsidRPr="00245B57">
        <w:rPr>
          <w:b w:val="0"/>
        </w:rPr>
        <w:t>hiết</w:t>
      </w:r>
      <w:proofErr w:type="spellEnd"/>
      <w:r w:rsidR="00FE6B54" w:rsidRPr="00245B57">
        <w:rPr>
          <w:b w:val="0"/>
        </w:rPr>
        <w:t xml:space="preserve"> </w:t>
      </w:r>
      <w:proofErr w:type="spellStart"/>
      <w:r w:rsidR="00FE6B54" w:rsidRPr="00245B57">
        <w:rPr>
          <w:b w:val="0"/>
        </w:rPr>
        <w:t>bị</w:t>
      </w:r>
      <w:proofErr w:type="spellEnd"/>
      <w:r w:rsidR="00FE6B54" w:rsidRPr="00245B57">
        <w:rPr>
          <w:b w:val="0"/>
        </w:rPr>
        <w:t xml:space="preserve"> </w:t>
      </w:r>
      <w:r w:rsidR="006949E6" w:rsidRPr="00245B57">
        <w:rPr>
          <w:b w:val="0"/>
        </w:rPr>
        <w:t>Y</w:t>
      </w:r>
      <w:r w:rsidR="00FE6B54" w:rsidRPr="00245B57">
        <w:rPr>
          <w:b w:val="0"/>
        </w:rPr>
        <w:t xml:space="preserve"> </w:t>
      </w:r>
      <w:proofErr w:type="spellStart"/>
      <w:r w:rsidR="00FE6B54" w:rsidRPr="00245B57">
        <w:rPr>
          <w:b w:val="0"/>
        </w:rPr>
        <w:t>tế</w:t>
      </w:r>
      <w:proofErr w:type="spellEnd"/>
      <w:r w:rsidR="000132AF" w:rsidRPr="00245B57">
        <w:rPr>
          <w:b w:val="0"/>
        </w:rPr>
        <w:t xml:space="preserve">; </w:t>
      </w:r>
    </w:p>
    <w:p w14:paraId="0CC4F926" w14:textId="13C6767E" w:rsidR="000132AF" w:rsidRPr="00245B57" w:rsidRDefault="00D40EDC" w:rsidP="006949E6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proofErr w:type="gramStart"/>
      <w:r w:rsidRPr="00245B57">
        <w:rPr>
          <w:b w:val="0"/>
        </w:rPr>
        <w:t xml:space="preserve">- </w:t>
      </w:r>
      <w:r w:rsidR="000132AF" w:rsidRPr="00245B57">
        <w:rPr>
          <w:b w:val="0"/>
        </w:rPr>
        <w:t>ĐT:</w:t>
      </w:r>
      <w:r w:rsidR="00650692" w:rsidRPr="00245B57">
        <w:rPr>
          <w:b w:val="0"/>
        </w:rPr>
        <w:t xml:space="preserve"> </w:t>
      </w:r>
      <w:r w:rsidR="00670366" w:rsidRPr="00245B57">
        <w:rPr>
          <w:b w:val="0"/>
        </w:rPr>
        <w:t>0949.316</w:t>
      </w:r>
      <w:r w:rsidR="00FD1E7F" w:rsidRPr="00245B57">
        <w:rPr>
          <w:b w:val="0"/>
          <w:lang w:val="vi-VN"/>
        </w:rPr>
        <w:t>.</w:t>
      </w:r>
      <w:r w:rsidR="00670366" w:rsidRPr="00245B57">
        <w:rPr>
          <w:b w:val="0"/>
        </w:rPr>
        <w:t>368</w:t>
      </w:r>
      <w:r w:rsidR="004C5B74" w:rsidRPr="00245B57">
        <w:rPr>
          <w:b w:val="0"/>
        </w:rPr>
        <w:t>.</w:t>
      </w:r>
      <w:proofErr w:type="gramEnd"/>
    </w:p>
    <w:p w14:paraId="7B96ED75" w14:textId="77777777" w:rsidR="0056022A" w:rsidRPr="00245B57" w:rsidRDefault="00650692" w:rsidP="006949E6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245B57">
        <w:rPr>
          <w:rStyle w:val="BodyTextChar"/>
          <w:lang w:eastAsia="vi-VN"/>
        </w:rPr>
        <w:t xml:space="preserve">3. </w:t>
      </w:r>
      <w:proofErr w:type="spellStart"/>
      <w:r w:rsidRPr="00245B57">
        <w:rPr>
          <w:rStyle w:val="BodyTextChar"/>
          <w:lang w:eastAsia="vi-VN"/>
        </w:rPr>
        <w:t>Cách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thức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tiếp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nhận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báo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giá</w:t>
      </w:r>
      <w:proofErr w:type="spellEnd"/>
      <w:r w:rsidRPr="00245B57">
        <w:rPr>
          <w:rStyle w:val="BodyTextChar"/>
          <w:lang w:eastAsia="vi-VN"/>
        </w:rPr>
        <w:t>:</w:t>
      </w:r>
    </w:p>
    <w:p w14:paraId="6820ACB8" w14:textId="77777777" w:rsidR="0056022A" w:rsidRPr="00245B57" w:rsidRDefault="00650692" w:rsidP="006949E6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245B57">
        <w:rPr>
          <w:rStyle w:val="BodyTextChar"/>
          <w:iCs/>
          <w:spacing w:val="6"/>
          <w:lang w:eastAsia="vi-VN"/>
        </w:rPr>
        <w:t xml:space="preserve">- </w:t>
      </w:r>
      <w:proofErr w:type="spellStart"/>
      <w:r w:rsidRPr="00245B57">
        <w:rPr>
          <w:rStyle w:val="BodyTextChar"/>
          <w:iCs/>
          <w:spacing w:val="6"/>
          <w:lang w:eastAsia="vi-VN"/>
        </w:rPr>
        <w:t>Nhận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trực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tiếp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tại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địa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chỉ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: </w:t>
      </w:r>
      <w:proofErr w:type="spellStart"/>
      <w:r w:rsidRPr="00245B57">
        <w:rPr>
          <w:rStyle w:val="BodyTextChar"/>
          <w:iCs/>
          <w:spacing w:val="6"/>
          <w:lang w:eastAsia="vi-VN"/>
        </w:rPr>
        <w:t>Bệnh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viện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Đa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khoa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gramStart"/>
      <w:r w:rsidRPr="00245B57">
        <w:rPr>
          <w:rStyle w:val="BodyTextChar"/>
          <w:iCs/>
          <w:spacing w:val="6"/>
          <w:lang w:eastAsia="vi-VN"/>
        </w:rPr>
        <w:t>Sa</w:t>
      </w:r>
      <w:proofErr w:type="gram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Đéc</w:t>
      </w:r>
      <w:proofErr w:type="spellEnd"/>
      <w:r w:rsidR="006949E6" w:rsidRPr="00245B57">
        <w:rPr>
          <w:rStyle w:val="BodyTextChar"/>
          <w:iCs/>
          <w:spacing w:val="6"/>
          <w:lang w:eastAsia="vi-VN"/>
        </w:rPr>
        <w:t>.</w:t>
      </w:r>
      <w:r w:rsidR="00710066"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="006949E6" w:rsidRPr="00245B57">
        <w:rPr>
          <w:rStyle w:val="BodyTextChar"/>
          <w:iCs/>
          <w:spacing w:val="6"/>
          <w:lang w:eastAsia="vi-VN"/>
        </w:rPr>
        <w:t>S</w:t>
      </w:r>
      <w:r w:rsidR="00710066" w:rsidRPr="00245B57">
        <w:rPr>
          <w:rStyle w:val="BodyTextChar"/>
          <w:iCs/>
          <w:spacing w:val="6"/>
          <w:lang w:eastAsia="vi-VN"/>
        </w:rPr>
        <w:t>ố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153</w:t>
      </w:r>
      <w:r w:rsidR="00C750AF" w:rsidRPr="00245B57">
        <w:rPr>
          <w:rStyle w:val="BodyTextChar"/>
          <w:iCs/>
          <w:spacing w:val="6"/>
          <w:lang w:eastAsia="vi-VN"/>
        </w:rPr>
        <w:t xml:space="preserve">, </w:t>
      </w:r>
      <w:proofErr w:type="spellStart"/>
      <w:r w:rsidR="00C750AF" w:rsidRPr="00245B57">
        <w:rPr>
          <w:rStyle w:val="BodyTextChar"/>
          <w:iCs/>
          <w:spacing w:val="6"/>
          <w:lang w:eastAsia="vi-VN"/>
        </w:rPr>
        <w:t>Đ</w:t>
      </w:r>
      <w:r w:rsidR="000132AF" w:rsidRPr="00245B57">
        <w:rPr>
          <w:rStyle w:val="BodyTextChar"/>
          <w:iCs/>
          <w:spacing w:val="6"/>
          <w:lang w:eastAsia="vi-VN"/>
        </w:rPr>
        <w:t>ường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Nguyễn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Sinh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Sắc</w:t>
      </w:r>
      <w:proofErr w:type="spellEnd"/>
      <w:r w:rsidR="00710066" w:rsidRPr="00245B57">
        <w:rPr>
          <w:rStyle w:val="BodyTextChar"/>
          <w:iCs/>
          <w:spacing w:val="6"/>
          <w:lang w:eastAsia="vi-VN"/>
        </w:rPr>
        <w:t>,</w:t>
      </w:r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khóm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Hòa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Khánh</w:t>
      </w:r>
      <w:proofErr w:type="spellEnd"/>
      <w:r w:rsidR="00710066" w:rsidRPr="00245B57">
        <w:rPr>
          <w:rStyle w:val="BodyTextChar"/>
          <w:iCs/>
          <w:spacing w:val="6"/>
          <w:lang w:eastAsia="vi-VN"/>
        </w:rPr>
        <w:t>,</w:t>
      </w:r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Phường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2</w:t>
      </w:r>
      <w:r w:rsidR="00710066" w:rsidRPr="00245B57">
        <w:rPr>
          <w:rStyle w:val="BodyTextChar"/>
          <w:iCs/>
          <w:spacing w:val="6"/>
          <w:lang w:eastAsia="vi-VN"/>
        </w:rPr>
        <w:t xml:space="preserve">, </w:t>
      </w:r>
      <w:proofErr w:type="spellStart"/>
      <w:r w:rsidR="006949E6" w:rsidRPr="00245B57">
        <w:rPr>
          <w:rStyle w:val="BodyTextChar"/>
          <w:spacing w:val="6"/>
          <w:lang w:eastAsia="vi-VN"/>
        </w:rPr>
        <w:t>thành</w:t>
      </w:r>
      <w:proofErr w:type="spellEnd"/>
      <w:r w:rsidR="006949E6" w:rsidRPr="00245B57">
        <w:rPr>
          <w:rStyle w:val="BodyTextChar"/>
          <w:spacing w:val="6"/>
          <w:lang w:eastAsia="vi-VN"/>
        </w:rPr>
        <w:t xml:space="preserve"> </w:t>
      </w:r>
      <w:proofErr w:type="spellStart"/>
      <w:r w:rsidR="006949E6" w:rsidRPr="00245B57">
        <w:rPr>
          <w:rStyle w:val="BodyTextChar"/>
          <w:spacing w:val="6"/>
          <w:lang w:eastAsia="vi-VN"/>
        </w:rPr>
        <w:t>phố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Sa </w:t>
      </w:r>
      <w:proofErr w:type="spellStart"/>
      <w:r w:rsidRPr="00245B57">
        <w:rPr>
          <w:rStyle w:val="BodyTextChar"/>
          <w:iCs/>
          <w:spacing w:val="6"/>
          <w:lang w:eastAsia="vi-VN"/>
        </w:rPr>
        <w:t>Đéc</w:t>
      </w:r>
      <w:proofErr w:type="spellEnd"/>
      <w:r w:rsidR="00710066" w:rsidRPr="00245B57">
        <w:rPr>
          <w:rStyle w:val="BodyTextChar"/>
          <w:iCs/>
          <w:spacing w:val="6"/>
          <w:lang w:eastAsia="vi-VN"/>
        </w:rPr>
        <w:t xml:space="preserve">, </w:t>
      </w:r>
      <w:proofErr w:type="spellStart"/>
      <w:r w:rsidR="00710066" w:rsidRPr="00245B57">
        <w:rPr>
          <w:rStyle w:val="BodyTextChar"/>
          <w:iCs/>
          <w:spacing w:val="6"/>
          <w:lang w:eastAsia="vi-VN"/>
        </w:rPr>
        <w:t>tỉnh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Đồng</w:t>
      </w:r>
      <w:proofErr w:type="spellEnd"/>
      <w:r w:rsidRPr="00245B57">
        <w:rPr>
          <w:rStyle w:val="BodyTextChar"/>
          <w:iCs/>
          <w:spacing w:val="6"/>
          <w:lang w:eastAsia="vi-VN"/>
        </w:rPr>
        <w:t xml:space="preserve"> </w:t>
      </w:r>
      <w:proofErr w:type="spellStart"/>
      <w:r w:rsidRPr="00245B57">
        <w:rPr>
          <w:rStyle w:val="BodyTextChar"/>
          <w:iCs/>
          <w:spacing w:val="6"/>
          <w:lang w:eastAsia="vi-VN"/>
        </w:rPr>
        <w:t>Tháp</w:t>
      </w:r>
      <w:proofErr w:type="spellEnd"/>
      <w:r w:rsidR="004C5B74" w:rsidRPr="00245B57">
        <w:rPr>
          <w:rStyle w:val="BodyTextChar"/>
          <w:iCs/>
          <w:spacing w:val="6"/>
          <w:lang w:eastAsia="vi-VN"/>
        </w:rPr>
        <w:t>.</w:t>
      </w:r>
    </w:p>
    <w:p w14:paraId="488EFB91" w14:textId="77777777" w:rsidR="0056022A" w:rsidRPr="00245B57" w:rsidRDefault="00650692" w:rsidP="006949E6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245B57">
        <w:rPr>
          <w:rStyle w:val="BodyTextChar"/>
          <w:iCs/>
          <w:lang w:eastAsia="vi-VN"/>
        </w:rPr>
        <w:t xml:space="preserve">- </w:t>
      </w:r>
      <w:proofErr w:type="spellStart"/>
      <w:r w:rsidRPr="00245B57">
        <w:rPr>
          <w:rStyle w:val="BodyTextChar"/>
          <w:iCs/>
          <w:lang w:eastAsia="vi-VN"/>
        </w:rPr>
        <w:t>Nhận</w:t>
      </w:r>
      <w:proofErr w:type="spellEnd"/>
      <w:r w:rsidRPr="00245B57">
        <w:rPr>
          <w:rStyle w:val="BodyTextChar"/>
          <w:iCs/>
          <w:lang w:eastAsia="vi-VN"/>
        </w:rPr>
        <w:t xml:space="preserve"> </w:t>
      </w:r>
      <w:r w:rsidRPr="00245B57">
        <w:rPr>
          <w:rStyle w:val="BodyTextChar"/>
          <w:iCs/>
        </w:rPr>
        <w:t>qua email:</w:t>
      </w:r>
      <w:r w:rsidRPr="00245B57">
        <w:rPr>
          <w:rStyle w:val="BodyTextChar"/>
          <w:iCs/>
          <w:lang w:eastAsia="vi-VN"/>
        </w:rPr>
        <w:t xml:space="preserve"> </w:t>
      </w:r>
      <w:r w:rsidR="009275C4" w:rsidRPr="00245B57">
        <w:rPr>
          <w:rStyle w:val="BodyTextChar"/>
          <w:iCs/>
          <w:lang w:eastAsia="vi-VN"/>
        </w:rPr>
        <w:t>vttbyt.bvsd</w:t>
      </w:r>
      <w:r w:rsidRPr="00245B57">
        <w:rPr>
          <w:rStyle w:val="BodyTextChar"/>
          <w:iCs/>
          <w:lang w:eastAsia="vi-VN"/>
        </w:rPr>
        <w:t>@gmail.com</w:t>
      </w:r>
      <w:r w:rsidR="004C5B74" w:rsidRPr="00245B57">
        <w:rPr>
          <w:rStyle w:val="BodyTextChar"/>
          <w:iCs/>
          <w:lang w:eastAsia="vi-VN"/>
        </w:rPr>
        <w:t>.</w:t>
      </w:r>
    </w:p>
    <w:p w14:paraId="3055B2A8" w14:textId="096598D3" w:rsidR="0056022A" w:rsidRPr="00245B57" w:rsidRDefault="00650692" w:rsidP="006949E6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245B57">
        <w:rPr>
          <w:rStyle w:val="BodyTextChar"/>
          <w:lang w:eastAsia="vi-VN"/>
        </w:rPr>
        <w:t xml:space="preserve">4. </w:t>
      </w:r>
      <w:proofErr w:type="spellStart"/>
      <w:r w:rsidR="00AB6D84">
        <w:rPr>
          <w:rStyle w:val="BodyTextChar"/>
          <w:lang w:eastAsia="vi-VN"/>
        </w:rPr>
        <w:t>Thời</w:t>
      </w:r>
      <w:proofErr w:type="spellEnd"/>
      <w:r w:rsidR="00AB6D84">
        <w:rPr>
          <w:rStyle w:val="BodyTextChar"/>
          <w:lang w:eastAsia="vi-VN"/>
        </w:rPr>
        <w:t xml:space="preserve"> </w:t>
      </w:r>
      <w:proofErr w:type="spellStart"/>
      <w:r w:rsidR="00AB6D84">
        <w:rPr>
          <w:rStyle w:val="BodyTextChar"/>
          <w:lang w:eastAsia="vi-VN"/>
        </w:rPr>
        <w:t>hạn</w:t>
      </w:r>
      <w:proofErr w:type="spellEnd"/>
      <w:r w:rsidR="00AB6D84">
        <w:rPr>
          <w:rStyle w:val="BodyTextChar"/>
          <w:lang w:eastAsia="vi-VN"/>
        </w:rPr>
        <w:t xml:space="preserve"> </w:t>
      </w:r>
      <w:proofErr w:type="spellStart"/>
      <w:r w:rsidR="00AB6D84">
        <w:rPr>
          <w:rStyle w:val="BodyTextChar"/>
          <w:lang w:eastAsia="vi-VN"/>
        </w:rPr>
        <w:t>tiếp</w:t>
      </w:r>
      <w:proofErr w:type="spellEnd"/>
      <w:r w:rsidR="00AB6D84">
        <w:rPr>
          <w:rStyle w:val="BodyTextChar"/>
          <w:lang w:eastAsia="vi-VN"/>
        </w:rPr>
        <w:t xml:space="preserve"> </w:t>
      </w:r>
      <w:proofErr w:type="spellStart"/>
      <w:r w:rsidR="00AB6D84">
        <w:rPr>
          <w:rStyle w:val="BodyTextChar"/>
          <w:lang w:eastAsia="vi-VN"/>
        </w:rPr>
        <w:t>nhận</w:t>
      </w:r>
      <w:proofErr w:type="spellEnd"/>
      <w:r w:rsidR="00AB6D84">
        <w:rPr>
          <w:rStyle w:val="BodyTextChar"/>
          <w:lang w:eastAsia="vi-VN"/>
        </w:rPr>
        <w:t xml:space="preserve"> </w:t>
      </w:r>
      <w:proofErr w:type="spellStart"/>
      <w:r w:rsidR="00AB6D84">
        <w:rPr>
          <w:rStyle w:val="BodyTextChar"/>
          <w:lang w:eastAsia="vi-VN"/>
        </w:rPr>
        <w:t>báo</w:t>
      </w:r>
      <w:proofErr w:type="spellEnd"/>
      <w:r w:rsidR="00AB6D84">
        <w:rPr>
          <w:rStyle w:val="BodyTextChar"/>
          <w:lang w:eastAsia="vi-VN"/>
        </w:rPr>
        <w:t xml:space="preserve"> </w:t>
      </w:r>
      <w:proofErr w:type="spellStart"/>
      <w:r w:rsidR="00AB6D84">
        <w:rPr>
          <w:rStyle w:val="BodyTextChar"/>
          <w:lang w:eastAsia="vi-VN"/>
        </w:rPr>
        <w:t>giá</w:t>
      </w:r>
      <w:proofErr w:type="spellEnd"/>
      <w:r w:rsidR="00AB6D84">
        <w:rPr>
          <w:rStyle w:val="BodyTextChar"/>
          <w:lang w:eastAsia="vi-VN"/>
        </w:rPr>
        <w:t xml:space="preserve">: </w:t>
      </w:r>
      <w:proofErr w:type="spellStart"/>
      <w:r w:rsidR="00AB6D84">
        <w:rPr>
          <w:rStyle w:val="BodyTextChar"/>
          <w:lang w:eastAsia="vi-VN"/>
        </w:rPr>
        <w:t>Từ</w:t>
      </w:r>
      <w:proofErr w:type="spellEnd"/>
      <w:r w:rsidR="00AB6D84">
        <w:rPr>
          <w:rStyle w:val="BodyTextChar"/>
          <w:lang w:eastAsia="vi-VN"/>
        </w:rPr>
        <w:t xml:space="preserve"> </w:t>
      </w:r>
      <w:bookmarkStart w:id="0" w:name="_GoBack"/>
      <w:bookmarkEnd w:id="0"/>
      <w:proofErr w:type="spellStart"/>
      <w:r w:rsidRPr="00245B57">
        <w:rPr>
          <w:rStyle w:val="BodyTextChar"/>
          <w:lang w:eastAsia="vi-VN"/>
        </w:rPr>
        <w:t>ngày</w:t>
      </w:r>
      <w:proofErr w:type="spellEnd"/>
      <w:r w:rsidRPr="00245B57">
        <w:rPr>
          <w:rStyle w:val="BodyTextChar"/>
          <w:lang w:eastAsia="vi-VN"/>
        </w:rPr>
        <w:t xml:space="preserve"> </w:t>
      </w:r>
      <w:r w:rsidR="004F7A36" w:rsidRPr="00245B57">
        <w:rPr>
          <w:rStyle w:val="BodyTextChar"/>
          <w:lang w:eastAsia="vi-VN"/>
        </w:rPr>
        <w:t>0</w:t>
      </w:r>
      <w:r w:rsidR="00245B57" w:rsidRPr="00245B57">
        <w:rPr>
          <w:rStyle w:val="BodyTextChar"/>
          <w:lang w:eastAsia="vi-VN"/>
        </w:rPr>
        <w:t>7</w:t>
      </w:r>
      <w:r w:rsidRPr="00245B57">
        <w:rPr>
          <w:rStyle w:val="BodyTextChar"/>
          <w:lang w:eastAsia="vi-VN"/>
        </w:rPr>
        <w:t xml:space="preserve"> </w:t>
      </w:r>
      <w:proofErr w:type="spellStart"/>
      <w:r w:rsidR="005A7943" w:rsidRPr="00245B57">
        <w:rPr>
          <w:rStyle w:val="BodyTextChar"/>
          <w:lang w:eastAsia="vi-VN"/>
        </w:rPr>
        <w:t>tháng</w:t>
      </w:r>
      <w:proofErr w:type="spellEnd"/>
      <w:r w:rsidR="005A7943" w:rsidRPr="00245B57">
        <w:rPr>
          <w:rStyle w:val="BodyTextChar"/>
          <w:lang w:eastAsia="vi-VN"/>
        </w:rPr>
        <w:t xml:space="preserve"> </w:t>
      </w:r>
      <w:r w:rsidR="004F7A36" w:rsidRPr="00245B57">
        <w:rPr>
          <w:rStyle w:val="BodyTextChar"/>
          <w:lang w:eastAsia="vi-VN"/>
        </w:rPr>
        <w:t>6</w:t>
      </w:r>
      <w:r w:rsidR="00670366" w:rsidRPr="00245B57">
        <w:rPr>
          <w:rStyle w:val="BodyTextChar"/>
          <w:lang w:eastAsia="vi-VN"/>
        </w:rPr>
        <w:t xml:space="preserve"> </w:t>
      </w:r>
      <w:proofErr w:type="spellStart"/>
      <w:r w:rsidR="005A7943" w:rsidRPr="00245B57">
        <w:rPr>
          <w:rStyle w:val="BodyTextChar"/>
          <w:lang w:eastAsia="vi-VN"/>
        </w:rPr>
        <w:t>năm</w:t>
      </w:r>
      <w:proofErr w:type="spellEnd"/>
      <w:r w:rsidR="005A7943" w:rsidRPr="00245B57">
        <w:rPr>
          <w:rStyle w:val="BodyTextChar"/>
          <w:lang w:eastAsia="vi-VN"/>
        </w:rPr>
        <w:t xml:space="preserve"> 2024 </w:t>
      </w:r>
      <w:proofErr w:type="spellStart"/>
      <w:r w:rsidR="005A7943" w:rsidRPr="00245B57">
        <w:rPr>
          <w:rStyle w:val="BodyTextChar"/>
          <w:lang w:eastAsia="vi-VN"/>
        </w:rPr>
        <w:t>đến</w:t>
      </w:r>
      <w:proofErr w:type="spellEnd"/>
      <w:r w:rsidR="005A7943" w:rsidRPr="00245B57">
        <w:rPr>
          <w:rStyle w:val="BodyTextChar"/>
          <w:lang w:eastAsia="vi-VN"/>
        </w:rPr>
        <w:t xml:space="preserve"> </w:t>
      </w:r>
      <w:proofErr w:type="spellStart"/>
      <w:r w:rsidR="005A7943" w:rsidRPr="00245B57">
        <w:rPr>
          <w:rStyle w:val="BodyTextChar"/>
          <w:lang w:eastAsia="vi-VN"/>
        </w:rPr>
        <w:t>trước</w:t>
      </w:r>
      <w:proofErr w:type="spellEnd"/>
      <w:r w:rsidR="005A7943" w:rsidRPr="00245B57">
        <w:rPr>
          <w:rStyle w:val="BodyTextChar"/>
          <w:lang w:eastAsia="vi-VN"/>
        </w:rPr>
        <w:t xml:space="preserve"> 1</w:t>
      </w:r>
      <w:r w:rsidR="009133E8" w:rsidRPr="00245B57">
        <w:rPr>
          <w:rStyle w:val="BodyTextChar"/>
          <w:lang w:eastAsia="vi-VN"/>
        </w:rPr>
        <w:t>6</w:t>
      </w:r>
      <w:r w:rsidR="005A7943" w:rsidRPr="00245B57">
        <w:rPr>
          <w:rStyle w:val="BodyTextChar"/>
          <w:lang w:eastAsia="vi-VN"/>
        </w:rPr>
        <w:t xml:space="preserve">h00 </w:t>
      </w:r>
      <w:proofErr w:type="spellStart"/>
      <w:r w:rsidR="005A7943" w:rsidRPr="00245B57">
        <w:rPr>
          <w:rStyle w:val="BodyTextChar"/>
          <w:lang w:eastAsia="vi-VN"/>
        </w:rPr>
        <w:t>ngày</w:t>
      </w:r>
      <w:proofErr w:type="spellEnd"/>
      <w:r w:rsidR="005A7943" w:rsidRPr="00245B57">
        <w:rPr>
          <w:rStyle w:val="BodyTextChar"/>
          <w:lang w:eastAsia="vi-VN"/>
        </w:rPr>
        <w:t xml:space="preserve"> </w:t>
      </w:r>
      <w:r w:rsidR="00245B57" w:rsidRPr="00245B57">
        <w:rPr>
          <w:rStyle w:val="BodyTextChar"/>
          <w:lang w:eastAsia="vi-VN"/>
        </w:rPr>
        <w:t>21</w:t>
      </w:r>
      <w:r w:rsidR="005A7943" w:rsidRPr="00245B57">
        <w:rPr>
          <w:rStyle w:val="BodyTextChar"/>
          <w:lang w:eastAsia="vi-VN"/>
        </w:rPr>
        <w:t xml:space="preserve"> </w:t>
      </w:r>
      <w:proofErr w:type="spellStart"/>
      <w:r w:rsidR="005A7943" w:rsidRPr="00245B57">
        <w:rPr>
          <w:rStyle w:val="BodyTextChar"/>
          <w:lang w:eastAsia="vi-VN"/>
        </w:rPr>
        <w:t>tháng</w:t>
      </w:r>
      <w:proofErr w:type="spellEnd"/>
      <w:r w:rsidR="005A7943" w:rsidRPr="00245B57">
        <w:rPr>
          <w:rStyle w:val="BodyTextChar"/>
          <w:lang w:eastAsia="vi-VN"/>
        </w:rPr>
        <w:t xml:space="preserve"> </w:t>
      </w:r>
      <w:r w:rsidR="004F7A36" w:rsidRPr="00245B57">
        <w:rPr>
          <w:rStyle w:val="BodyTextChar"/>
          <w:lang w:eastAsia="vi-VN"/>
        </w:rPr>
        <w:t>6</w:t>
      </w:r>
      <w:r w:rsidR="005A7943" w:rsidRPr="00245B57">
        <w:rPr>
          <w:rStyle w:val="BodyTextChar"/>
          <w:lang w:eastAsia="vi-VN"/>
        </w:rPr>
        <w:t xml:space="preserve"> </w:t>
      </w:r>
      <w:proofErr w:type="spellStart"/>
      <w:r w:rsidR="005A7943" w:rsidRPr="00245B57">
        <w:rPr>
          <w:rStyle w:val="BodyTextChar"/>
          <w:lang w:eastAsia="vi-VN"/>
        </w:rPr>
        <w:t>năm</w:t>
      </w:r>
      <w:proofErr w:type="spellEnd"/>
      <w:r w:rsidR="005A7943" w:rsidRPr="00245B57">
        <w:rPr>
          <w:rStyle w:val="BodyTextChar"/>
          <w:lang w:eastAsia="vi-VN"/>
        </w:rPr>
        <w:t xml:space="preserve"> 2024</w:t>
      </w:r>
      <w:r w:rsidR="004C5B74" w:rsidRPr="00245B57">
        <w:rPr>
          <w:rStyle w:val="BodyTextChar"/>
          <w:lang w:eastAsia="vi-VN"/>
        </w:rPr>
        <w:t>.</w:t>
      </w:r>
    </w:p>
    <w:p w14:paraId="30B44D05" w14:textId="77777777" w:rsidR="009133E8" w:rsidRPr="00245B57" w:rsidRDefault="00650692" w:rsidP="009133E8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proofErr w:type="spellStart"/>
      <w:proofErr w:type="gramStart"/>
      <w:r w:rsidRPr="00245B57">
        <w:rPr>
          <w:rStyle w:val="BodyTextChar"/>
          <w:lang w:eastAsia="vi-VN"/>
        </w:rPr>
        <w:t>Các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báo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giá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nhận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được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sau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thời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điểm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nêu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trên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sẽ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không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được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xem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xét</w:t>
      </w:r>
      <w:proofErr w:type="spellEnd"/>
      <w:r w:rsidRPr="00245B57">
        <w:rPr>
          <w:rStyle w:val="BodyTextChar"/>
          <w:lang w:eastAsia="vi-VN"/>
        </w:rPr>
        <w:t>.</w:t>
      </w:r>
      <w:proofErr w:type="gramEnd"/>
    </w:p>
    <w:p w14:paraId="3E123D8C" w14:textId="629333C8" w:rsidR="009133E8" w:rsidRPr="00245B57" w:rsidRDefault="009133E8" w:rsidP="009133E8">
      <w:pPr>
        <w:pStyle w:val="BodyText"/>
        <w:spacing w:before="120" w:after="120"/>
        <w:ind w:firstLine="720"/>
        <w:jc w:val="both"/>
        <w:outlineLvl w:val="9"/>
        <w:rPr>
          <w:b w:val="0"/>
          <w:i/>
          <w:lang w:eastAsia="vi-VN"/>
        </w:rPr>
      </w:pPr>
      <w:r w:rsidRPr="00245B57">
        <w:rPr>
          <w:rStyle w:val="BodyTextChar"/>
          <w:i/>
          <w:lang w:eastAsia="vi-VN"/>
        </w:rPr>
        <w:t>(</w:t>
      </w:r>
      <w:proofErr w:type="spellStart"/>
      <w:r w:rsidRPr="00245B57">
        <w:rPr>
          <w:rStyle w:val="BodyTextChar"/>
          <w:i/>
          <w:lang w:eastAsia="vi-VN"/>
        </w:rPr>
        <w:t>Đính</w:t>
      </w:r>
      <w:proofErr w:type="spellEnd"/>
      <w:r w:rsidRPr="00245B57">
        <w:rPr>
          <w:rStyle w:val="BodyTextChar"/>
          <w:i/>
          <w:lang w:eastAsia="vi-VN"/>
        </w:rPr>
        <w:t xml:space="preserve"> </w:t>
      </w:r>
      <w:proofErr w:type="spellStart"/>
      <w:r w:rsidRPr="00245B57">
        <w:rPr>
          <w:rStyle w:val="BodyTextChar"/>
          <w:i/>
          <w:lang w:eastAsia="vi-VN"/>
        </w:rPr>
        <w:t>kèm</w:t>
      </w:r>
      <w:proofErr w:type="spellEnd"/>
      <w:r w:rsidRPr="00245B57">
        <w:rPr>
          <w:rStyle w:val="BodyTextChar"/>
          <w:i/>
          <w:lang w:eastAsia="vi-VN"/>
        </w:rPr>
        <w:t xml:space="preserve"> </w:t>
      </w:r>
      <w:proofErr w:type="spellStart"/>
      <w:r w:rsidRPr="00245B57">
        <w:rPr>
          <w:rStyle w:val="BodyTextChar"/>
          <w:i/>
          <w:lang w:eastAsia="vi-VN"/>
        </w:rPr>
        <w:t>mẫu</w:t>
      </w:r>
      <w:proofErr w:type="spellEnd"/>
      <w:r w:rsidRPr="00245B57">
        <w:rPr>
          <w:rStyle w:val="BodyTextChar"/>
          <w:i/>
          <w:lang w:eastAsia="vi-VN"/>
        </w:rPr>
        <w:t xml:space="preserve"> </w:t>
      </w:r>
      <w:proofErr w:type="spellStart"/>
      <w:r w:rsidRPr="00245B57">
        <w:rPr>
          <w:rStyle w:val="BodyTextChar"/>
          <w:i/>
          <w:lang w:eastAsia="vi-VN"/>
        </w:rPr>
        <w:t>báo</w:t>
      </w:r>
      <w:proofErr w:type="spellEnd"/>
      <w:r w:rsidRPr="00245B57">
        <w:rPr>
          <w:rStyle w:val="BodyTextChar"/>
          <w:i/>
          <w:lang w:eastAsia="vi-VN"/>
        </w:rPr>
        <w:t xml:space="preserve"> </w:t>
      </w:r>
      <w:proofErr w:type="spellStart"/>
      <w:r w:rsidRPr="00245B57">
        <w:rPr>
          <w:rStyle w:val="BodyTextChar"/>
          <w:i/>
          <w:lang w:eastAsia="vi-VN"/>
        </w:rPr>
        <w:t>giá</w:t>
      </w:r>
      <w:proofErr w:type="spellEnd"/>
      <w:r w:rsidRPr="00245B57">
        <w:rPr>
          <w:rStyle w:val="BodyTextChar"/>
          <w:i/>
          <w:lang w:eastAsia="vi-VN"/>
        </w:rPr>
        <w:t>)</w:t>
      </w:r>
    </w:p>
    <w:p w14:paraId="221C721E" w14:textId="02213DD3" w:rsidR="0056022A" w:rsidRPr="00245B57" w:rsidRDefault="00650692" w:rsidP="006949E6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245B57">
        <w:rPr>
          <w:rStyle w:val="BodyTextChar"/>
          <w:lang w:eastAsia="vi-VN"/>
        </w:rPr>
        <w:t xml:space="preserve">5. </w:t>
      </w:r>
      <w:proofErr w:type="spellStart"/>
      <w:r w:rsidRPr="00245B57">
        <w:rPr>
          <w:rStyle w:val="BodyTextChar"/>
          <w:lang w:eastAsia="vi-VN"/>
        </w:rPr>
        <w:t>Thời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hạn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có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hi</w:t>
      </w:r>
      <w:r w:rsidR="00670366" w:rsidRPr="00245B57">
        <w:rPr>
          <w:rStyle w:val="BodyTextChar"/>
          <w:lang w:eastAsia="vi-VN"/>
        </w:rPr>
        <w:t>ệu</w:t>
      </w:r>
      <w:proofErr w:type="spellEnd"/>
      <w:r w:rsidR="00670366" w:rsidRPr="00245B57">
        <w:rPr>
          <w:rStyle w:val="BodyTextChar"/>
          <w:lang w:eastAsia="vi-VN"/>
        </w:rPr>
        <w:t xml:space="preserve"> </w:t>
      </w:r>
      <w:proofErr w:type="spellStart"/>
      <w:r w:rsidR="00670366" w:rsidRPr="00245B57">
        <w:rPr>
          <w:rStyle w:val="BodyTextChar"/>
          <w:lang w:eastAsia="vi-VN"/>
        </w:rPr>
        <w:t>lực</w:t>
      </w:r>
      <w:proofErr w:type="spellEnd"/>
      <w:r w:rsidR="00670366" w:rsidRPr="00245B57">
        <w:rPr>
          <w:rStyle w:val="BodyTextChar"/>
          <w:lang w:eastAsia="vi-VN"/>
        </w:rPr>
        <w:t xml:space="preserve"> </w:t>
      </w:r>
      <w:proofErr w:type="spellStart"/>
      <w:r w:rsidR="00670366" w:rsidRPr="00245B57">
        <w:rPr>
          <w:rStyle w:val="BodyTextChar"/>
          <w:lang w:eastAsia="vi-VN"/>
        </w:rPr>
        <w:t>của</w:t>
      </w:r>
      <w:proofErr w:type="spellEnd"/>
      <w:r w:rsidR="00670366" w:rsidRPr="00245B57">
        <w:rPr>
          <w:rStyle w:val="BodyTextChar"/>
          <w:lang w:eastAsia="vi-VN"/>
        </w:rPr>
        <w:t xml:space="preserve"> </w:t>
      </w:r>
      <w:proofErr w:type="spellStart"/>
      <w:r w:rsidR="00670366" w:rsidRPr="00245B57">
        <w:rPr>
          <w:rStyle w:val="BodyTextChar"/>
          <w:lang w:eastAsia="vi-VN"/>
        </w:rPr>
        <w:t>báo</w:t>
      </w:r>
      <w:proofErr w:type="spellEnd"/>
      <w:r w:rsidR="00670366" w:rsidRPr="00245B57">
        <w:rPr>
          <w:rStyle w:val="BodyTextChar"/>
          <w:lang w:eastAsia="vi-VN"/>
        </w:rPr>
        <w:t xml:space="preserve"> </w:t>
      </w:r>
      <w:proofErr w:type="spellStart"/>
      <w:r w:rsidR="00670366" w:rsidRPr="00245B57">
        <w:rPr>
          <w:rStyle w:val="BodyTextChar"/>
          <w:lang w:eastAsia="vi-VN"/>
        </w:rPr>
        <w:t>giá</w:t>
      </w:r>
      <w:proofErr w:type="spellEnd"/>
      <w:r w:rsidR="00670366" w:rsidRPr="00245B57">
        <w:rPr>
          <w:rStyle w:val="BodyTextChar"/>
          <w:lang w:eastAsia="vi-VN"/>
        </w:rPr>
        <w:t xml:space="preserve">: </w:t>
      </w:r>
      <w:proofErr w:type="spellStart"/>
      <w:r w:rsidR="00670366" w:rsidRPr="00245B57">
        <w:rPr>
          <w:rStyle w:val="BodyTextChar"/>
          <w:lang w:eastAsia="vi-VN"/>
        </w:rPr>
        <w:t>Tối</w:t>
      </w:r>
      <w:proofErr w:type="spellEnd"/>
      <w:r w:rsidR="00670366" w:rsidRPr="00245B57">
        <w:rPr>
          <w:rStyle w:val="BodyTextChar"/>
          <w:lang w:eastAsia="vi-VN"/>
        </w:rPr>
        <w:t xml:space="preserve"> </w:t>
      </w:r>
      <w:proofErr w:type="spellStart"/>
      <w:r w:rsidR="00670366" w:rsidRPr="00245B57">
        <w:rPr>
          <w:rStyle w:val="BodyTextChar"/>
          <w:lang w:eastAsia="vi-VN"/>
        </w:rPr>
        <w:t>thiểu</w:t>
      </w:r>
      <w:proofErr w:type="spellEnd"/>
      <w:r w:rsidR="00670366" w:rsidRPr="00245B57">
        <w:rPr>
          <w:rStyle w:val="BodyTextChar"/>
          <w:lang w:eastAsia="vi-VN"/>
        </w:rPr>
        <w:t xml:space="preserve"> </w:t>
      </w:r>
      <w:r w:rsidR="009133E8" w:rsidRPr="00245B57">
        <w:rPr>
          <w:rStyle w:val="BodyTextChar"/>
          <w:lang w:eastAsia="vi-VN"/>
        </w:rPr>
        <w:t>1</w:t>
      </w:r>
      <w:r w:rsidR="004F7A36" w:rsidRPr="00245B57">
        <w:rPr>
          <w:rStyle w:val="BodyTextChar"/>
          <w:lang w:eastAsia="vi-VN"/>
        </w:rPr>
        <w:t>2</w:t>
      </w:r>
      <w:r w:rsidR="009133E8" w:rsidRPr="00245B57">
        <w:rPr>
          <w:rStyle w:val="BodyTextChar"/>
          <w:lang w:eastAsia="vi-VN"/>
        </w:rPr>
        <w:t>0</w:t>
      </w:r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ngày</w:t>
      </w:r>
      <w:proofErr w:type="spellEnd"/>
      <w:r w:rsidRPr="00245B57">
        <w:rPr>
          <w:rStyle w:val="BodyTextChar"/>
          <w:iCs/>
          <w:lang w:eastAsia="vi-VN"/>
        </w:rPr>
        <w:t>,</w:t>
      </w:r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kể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từ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ngày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gramStart"/>
      <w:r w:rsidR="004F7A36" w:rsidRPr="00245B57">
        <w:rPr>
          <w:rStyle w:val="BodyTextChar"/>
          <w:lang w:eastAsia="vi-VN"/>
        </w:rPr>
        <w:t>0</w:t>
      </w:r>
      <w:r w:rsidR="00245B57" w:rsidRPr="00245B57">
        <w:rPr>
          <w:rStyle w:val="BodyTextChar"/>
          <w:lang w:eastAsia="vi-VN"/>
        </w:rPr>
        <w:t>7</w:t>
      </w:r>
      <w:r w:rsidR="00B70723" w:rsidRPr="00245B57">
        <w:rPr>
          <w:rStyle w:val="BodyTextChar"/>
          <w:lang w:eastAsia="vi-VN"/>
        </w:rPr>
        <w:t xml:space="preserve">  </w:t>
      </w:r>
      <w:proofErr w:type="spellStart"/>
      <w:r w:rsidR="00B70723" w:rsidRPr="00245B57">
        <w:rPr>
          <w:rStyle w:val="BodyTextChar"/>
          <w:lang w:eastAsia="vi-VN"/>
        </w:rPr>
        <w:t>tháng</w:t>
      </w:r>
      <w:proofErr w:type="spellEnd"/>
      <w:proofErr w:type="gramEnd"/>
      <w:r w:rsidR="00B70723" w:rsidRPr="00245B57">
        <w:rPr>
          <w:rStyle w:val="BodyTextChar"/>
          <w:lang w:eastAsia="vi-VN"/>
        </w:rPr>
        <w:t xml:space="preserve"> </w:t>
      </w:r>
      <w:r w:rsidR="004F7A36" w:rsidRPr="00245B57">
        <w:rPr>
          <w:rStyle w:val="BodyTextChar"/>
          <w:lang w:eastAsia="vi-VN"/>
        </w:rPr>
        <w:t>6</w:t>
      </w:r>
      <w:r w:rsidR="005A7943" w:rsidRPr="00245B57">
        <w:rPr>
          <w:rStyle w:val="BodyTextChar"/>
          <w:lang w:eastAsia="vi-VN"/>
        </w:rPr>
        <w:t xml:space="preserve"> </w:t>
      </w:r>
      <w:proofErr w:type="spellStart"/>
      <w:r w:rsidR="005A7943" w:rsidRPr="00245B57">
        <w:rPr>
          <w:rStyle w:val="BodyTextChar"/>
          <w:lang w:eastAsia="vi-VN"/>
        </w:rPr>
        <w:t>năm</w:t>
      </w:r>
      <w:proofErr w:type="spellEnd"/>
      <w:r w:rsidR="005A7943" w:rsidRPr="00245B57">
        <w:rPr>
          <w:rStyle w:val="BodyTextChar"/>
          <w:lang w:eastAsia="vi-VN"/>
        </w:rPr>
        <w:t xml:space="preserve"> 2024</w:t>
      </w:r>
      <w:r w:rsidRPr="00245B57">
        <w:rPr>
          <w:rStyle w:val="BodyTextChar"/>
          <w:iCs/>
          <w:lang w:eastAsia="vi-VN"/>
        </w:rPr>
        <w:t>.</w:t>
      </w:r>
    </w:p>
    <w:p w14:paraId="3852AF8E" w14:textId="77777777" w:rsidR="0056022A" w:rsidRPr="00245B57" w:rsidRDefault="00650692" w:rsidP="006949E6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245B57">
        <w:rPr>
          <w:rStyle w:val="BodyTextChar"/>
          <w:b/>
          <w:bCs/>
          <w:lang w:eastAsia="vi-VN"/>
        </w:rPr>
        <w:t xml:space="preserve">II. </w:t>
      </w:r>
      <w:proofErr w:type="spellStart"/>
      <w:r w:rsidRPr="00245B57">
        <w:rPr>
          <w:rStyle w:val="BodyTextChar"/>
          <w:b/>
          <w:bCs/>
          <w:lang w:eastAsia="vi-VN"/>
        </w:rPr>
        <w:t>Nội</w:t>
      </w:r>
      <w:proofErr w:type="spellEnd"/>
      <w:r w:rsidRPr="00245B57">
        <w:rPr>
          <w:rStyle w:val="BodyTextChar"/>
          <w:b/>
          <w:bCs/>
          <w:lang w:eastAsia="vi-VN"/>
        </w:rPr>
        <w:t xml:space="preserve"> dung </w:t>
      </w:r>
      <w:proofErr w:type="spellStart"/>
      <w:r w:rsidRPr="00245B57">
        <w:rPr>
          <w:rStyle w:val="BodyTextChar"/>
          <w:b/>
          <w:bCs/>
          <w:lang w:eastAsia="vi-VN"/>
        </w:rPr>
        <w:t>yêu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cầu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báo</w:t>
      </w:r>
      <w:proofErr w:type="spellEnd"/>
      <w:r w:rsidRPr="00245B57">
        <w:rPr>
          <w:rStyle w:val="BodyTextChar"/>
          <w:b/>
          <w:bCs/>
          <w:lang w:eastAsia="vi-VN"/>
        </w:rPr>
        <w:t xml:space="preserve"> </w:t>
      </w:r>
      <w:proofErr w:type="spellStart"/>
      <w:r w:rsidRPr="00245B57">
        <w:rPr>
          <w:rStyle w:val="BodyTextChar"/>
          <w:b/>
          <w:bCs/>
          <w:lang w:eastAsia="vi-VN"/>
        </w:rPr>
        <w:t>giá</w:t>
      </w:r>
      <w:proofErr w:type="spellEnd"/>
    </w:p>
    <w:p w14:paraId="5725BF70" w14:textId="77777777" w:rsidR="0056022A" w:rsidRPr="00245B57" w:rsidRDefault="004C5B74" w:rsidP="006949E6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245B57">
        <w:rPr>
          <w:rStyle w:val="BodyTextChar"/>
          <w:lang w:eastAsia="vi-VN"/>
        </w:rPr>
        <w:t xml:space="preserve">1. </w:t>
      </w:r>
      <w:proofErr w:type="spellStart"/>
      <w:r w:rsidR="00466479" w:rsidRPr="00245B57">
        <w:rPr>
          <w:rStyle w:val="BodyTextChar"/>
          <w:lang w:eastAsia="vi-VN"/>
        </w:rPr>
        <w:t>Danh</w:t>
      </w:r>
      <w:proofErr w:type="spellEnd"/>
      <w:r w:rsidR="00466479" w:rsidRPr="00245B57">
        <w:rPr>
          <w:rStyle w:val="BodyTextChar"/>
          <w:lang w:eastAsia="vi-VN"/>
        </w:rPr>
        <w:t xml:space="preserve"> </w:t>
      </w:r>
      <w:proofErr w:type="spellStart"/>
      <w:r w:rsidR="00466479" w:rsidRPr="00245B57">
        <w:rPr>
          <w:rStyle w:val="BodyTextChar"/>
          <w:lang w:eastAsia="vi-VN"/>
        </w:rPr>
        <w:t>mục</w:t>
      </w:r>
      <w:proofErr w:type="spellEnd"/>
      <w:r w:rsidR="00466479" w:rsidRPr="00245B57">
        <w:rPr>
          <w:rStyle w:val="BodyTextChar"/>
          <w:lang w:eastAsia="vi-VN"/>
        </w:rPr>
        <w:t xml:space="preserve"> </w:t>
      </w:r>
      <w:proofErr w:type="spellStart"/>
      <w:r w:rsidR="00466479" w:rsidRPr="00245B57">
        <w:rPr>
          <w:rStyle w:val="BodyTextChar"/>
          <w:lang w:eastAsia="vi-VN"/>
        </w:rPr>
        <w:t>yêu</w:t>
      </w:r>
      <w:proofErr w:type="spellEnd"/>
      <w:r w:rsidR="00466479" w:rsidRPr="00245B57">
        <w:rPr>
          <w:rStyle w:val="BodyTextChar"/>
          <w:lang w:eastAsia="vi-VN"/>
        </w:rPr>
        <w:t xml:space="preserve"> </w:t>
      </w:r>
      <w:proofErr w:type="spellStart"/>
      <w:r w:rsidR="00466479" w:rsidRPr="00245B57">
        <w:rPr>
          <w:rStyle w:val="BodyTextChar"/>
          <w:lang w:eastAsia="vi-VN"/>
        </w:rPr>
        <w:t>cầu</w:t>
      </w:r>
      <w:proofErr w:type="spellEnd"/>
      <w:r w:rsidR="00466479" w:rsidRPr="00245B57">
        <w:rPr>
          <w:rStyle w:val="BodyTextChar"/>
          <w:lang w:eastAsia="vi-VN"/>
        </w:rPr>
        <w:t xml:space="preserve"> </w:t>
      </w:r>
      <w:proofErr w:type="spellStart"/>
      <w:r w:rsidR="00466479" w:rsidRPr="00245B57">
        <w:rPr>
          <w:rStyle w:val="BodyTextChar"/>
          <w:lang w:eastAsia="vi-VN"/>
        </w:rPr>
        <w:t>báo</w:t>
      </w:r>
      <w:proofErr w:type="spellEnd"/>
      <w:r w:rsidR="00466479" w:rsidRPr="00245B57">
        <w:rPr>
          <w:rStyle w:val="BodyTextChar"/>
          <w:lang w:eastAsia="vi-VN"/>
        </w:rPr>
        <w:t xml:space="preserve"> </w:t>
      </w:r>
      <w:proofErr w:type="spellStart"/>
      <w:r w:rsidR="00466479" w:rsidRPr="00245B57">
        <w:rPr>
          <w:rStyle w:val="BodyTextChar"/>
          <w:lang w:eastAsia="vi-VN"/>
        </w:rPr>
        <w:t>giá</w:t>
      </w:r>
      <w:proofErr w:type="spellEnd"/>
      <w:r w:rsidR="00466479" w:rsidRPr="00245B57">
        <w:rPr>
          <w:rStyle w:val="BodyTextChar"/>
          <w:lang w:eastAsia="vi-VN"/>
        </w:rPr>
        <w:t>:</w:t>
      </w:r>
      <w:r w:rsidR="000132AF" w:rsidRPr="00245B57">
        <w:rPr>
          <w:rStyle w:val="BodyTextChar"/>
          <w:lang w:eastAsia="vi-VN"/>
        </w:rPr>
        <w:t xml:space="preserve"> </w:t>
      </w:r>
      <w:r w:rsidR="006949E6" w:rsidRPr="00245B57">
        <w:rPr>
          <w:rStyle w:val="BodyTextChar"/>
          <w:lang w:eastAsia="vi-VN"/>
        </w:rPr>
        <w:t>(</w:t>
      </w:r>
      <w:proofErr w:type="spellStart"/>
      <w:r w:rsidR="00721575" w:rsidRPr="00245B57">
        <w:rPr>
          <w:rStyle w:val="BodyTextChar"/>
          <w:i/>
          <w:lang w:eastAsia="vi-VN"/>
        </w:rPr>
        <w:t>Phụ</w:t>
      </w:r>
      <w:proofErr w:type="spellEnd"/>
      <w:r w:rsidR="00721575" w:rsidRPr="00245B57">
        <w:rPr>
          <w:rStyle w:val="BodyTextChar"/>
          <w:i/>
          <w:lang w:eastAsia="vi-VN"/>
        </w:rPr>
        <w:t xml:space="preserve"> </w:t>
      </w:r>
      <w:proofErr w:type="spellStart"/>
      <w:r w:rsidR="00721575" w:rsidRPr="00245B57">
        <w:rPr>
          <w:rStyle w:val="BodyTextChar"/>
          <w:i/>
          <w:lang w:eastAsia="vi-VN"/>
        </w:rPr>
        <w:t>lục</w:t>
      </w:r>
      <w:proofErr w:type="spellEnd"/>
      <w:r w:rsidR="00721575" w:rsidRPr="00245B57">
        <w:rPr>
          <w:rStyle w:val="BodyTextChar"/>
          <w:i/>
          <w:lang w:eastAsia="vi-VN"/>
        </w:rPr>
        <w:t xml:space="preserve"> </w:t>
      </w:r>
      <w:proofErr w:type="spellStart"/>
      <w:r w:rsidR="00721575" w:rsidRPr="00245B57">
        <w:rPr>
          <w:rStyle w:val="BodyTextChar"/>
          <w:i/>
          <w:lang w:eastAsia="vi-VN"/>
        </w:rPr>
        <w:t>kèm</w:t>
      </w:r>
      <w:proofErr w:type="spellEnd"/>
      <w:r w:rsidR="00721575" w:rsidRPr="00245B57">
        <w:rPr>
          <w:rStyle w:val="BodyTextChar"/>
          <w:i/>
          <w:lang w:eastAsia="vi-VN"/>
        </w:rPr>
        <w:t xml:space="preserve"> </w:t>
      </w:r>
      <w:proofErr w:type="spellStart"/>
      <w:proofErr w:type="gramStart"/>
      <w:r w:rsidR="00721575" w:rsidRPr="00245B57">
        <w:rPr>
          <w:rStyle w:val="BodyTextChar"/>
          <w:i/>
          <w:lang w:eastAsia="vi-VN"/>
        </w:rPr>
        <w:t>theo</w:t>
      </w:r>
      <w:proofErr w:type="spellEnd"/>
      <w:proofErr w:type="gramEnd"/>
      <w:r w:rsidR="006949E6" w:rsidRPr="00245B57">
        <w:rPr>
          <w:rStyle w:val="BodyTextChar"/>
          <w:i/>
          <w:lang w:eastAsia="vi-VN"/>
        </w:rPr>
        <w:t>)</w:t>
      </w:r>
    </w:p>
    <w:p w14:paraId="5E2E1842" w14:textId="77777777" w:rsidR="0056022A" w:rsidRPr="00245B57" w:rsidRDefault="00650692" w:rsidP="006949E6">
      <w:pPr>
        <w:pStyle w:val="BodyText"/>
        <w:spacing w:before="120" w:after="120"/>
        <w:ind w:firstLine="720"/>
        <w:jc w:val="both"/>
        <w:outlineLvl w:val="9"/>
      </w:pPr>
      <w:r w:rsidRPr="00245B57">
        <w:rPr>
          <w:rStyle w:val="BodyTextChar"/>
          <w:lang w:eastAsia="vi-VN"/>
        </w:rPr>
        <w:t xml:space="preserve">2. </w:t>
      </w:r>
      <w:proofErr w:type="spellStart"/>
      <w:r w:rsidRPr="00245B57">
        <w:rPr>
          <w:rStyle w:val="BodyTextChar"/>
          <w:lang w:eastAsia="vi-VN"/>
        </w:rPr>
        <w:t>Địa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điểm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cung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cấp</w:t>
      </w:r>
      <w:proofErr w:type="spellEnd"/>
      <w:r w:rsidRPr="00245B57">
        <w:rPr>
          <w:rStyle w:val="BodyTextChar"/>
          <w:lang w:eastAsia="vi-VN"/>
        </w:rPr>
        <w:t xml:space="preserve">: </w:t>
      </w:r>
      <w:proofErr w:type="spellStart"/>
      <w:r w:rsidR="009275C4" w:rsidRPr="00245B57">
        <w:rPr>
          <w:rStyle w:val="BodyTextChar"/>
          <w:lang w:eastAsia="vi-VN"/>
        </w:rPr>
        <w:t>Phòng</w:t>
      </w:r>
      <w:proofErr w:type="spellEnd"/>
      <w:r w:rsidR="009275C4" w:rsidRPr="00245B57">
        <w:rPr>
          <w:rStyle w:val="BodyTextChar"/>
          <w:lang w:eastAsia="vi-VN"/>
        </w:rPr>
        <w:t xml:space="preserve"> </w:t>
      </w:r>
      <w:proofErr w:type="spellStart"/>
      <w:r w:rsidR="006949E6" w:rsidRPr="00245B57">
        <w:rPr>
          <w:rStyle w:val="BodyTextChar"/>
          <w:lang w:eastAsia="vi-VN"/>
        </w:rPr>
        <w:t>V</w:t>
      </w:r>
      <w:r w:rsidR="009275C4" w:rsidRPr="00245B57">
        <w:rPr>
          <w:rStyle w:val="BodyTextChar"/>
          <w:lang w:eastAsia="vi-VN"/>
        </w:rPr>
        <w:t>ật</w:t>
      </w:r>
      <w:proofErr w:type="spellEnd"/>
      <w:r w:rsidR="009275C4" w:rsidRPr="00245B57">
        <w:rPr>
          <w:rStyle w:val="BodyTextChar"/>
          <w:lang w:eastAsia="vi-VN"/>
        </w:rPr>
        <w:t xml:space="preserve"> </w:t>
      </w:r>
      <w:proofErr w:type="spellStart"/>
      <w:r w:rsidR="009275C4" w:rsidRPr="00245B57">
        <w:rPr>
          <w:rStyle w:val="BodyTextChar"/>
          <w:lang w:eastAsia="vi-VN"/>
        </w:rPr>
        <w:t>tư</w:t>
      </w:r>
      <w:proofErr w:type="spellEnd"/>
      <w:r w:rsidR="006949E6" w:rsidRPr="00245B57">
        <w:rPr>
          <w:rStyle w:val="BodyTextChar"/>
          <w:lang w:eastAsia="vi-VN"/>
        </w:rPr>
        <w:t xml:space="preserve"> -</w:t>
      </w:r>
      <w:r w:rsidR="009275C4" w:rsidRPr="00245B57">
        <w:rPr>
          <w:rStyle w:val="BodyTextChar"/>
          <w:lang w:eastAsia="vi-VN"/>
        </w:rPr>
        <w:t xml:space="preserve"> </w:t>
      </w:r>
      <w:proofErr w:type="spellStart"/>
      <w:r w:rsidR="006949E6" w:rsidRPr="00245B57">
        <w:rPr>
          <w:rStyle w:val="BodyTextChar"/>
          <w:lang w:eastAsia="vi-VN"/>
        </w:rPr>
        <w:t>T</w:t>
      </w:r>
      <w:r w:rsidR="009275C4" w:rsidRPr="00245B57">
        <w:rPr>
          <w:rStyle w:val="BodyTextChar"/>
          <w:lang w:eastAsia="vi-VN"/>
        </w:rPr>
        <w:t>hiết</w:t>
      </w:r>
      <w:proofErr w:type="spellEnd"/>
      <w:r w:rsidR="009275C4" w:rsidRPr="00245B57">
        <w:rPr>
          <w:rStyle w:val="BodyTextChar"/>
          <w:lang w:eastAsia="vi-VN"/>
        </w:rPr>
        <w:t xml:space="preserve"> </w:t>
      </w:r>
      <w:proofErr w:type="spellStart"/>
      <w:r w:rsidR="009275C4" w:rsidRPr="00245B57">
        <w:rPr>
          <w:rStyle w:val="BodyTextChar"/>
          <w:lang w:eastAsia="vi-VN"/>
        </w:rPr>
        <w:t>bị</w:t>
      </w:r>
      <w:proofErr w:type="spellEnd"/>
      <w:r w:rsidR="009275C4" w:rsidRPr="00245B57">
        <w:rPr>
          <w:rStyle w:val="BodyTextChar"/>
          <w:lang w:eastAsia="vi-VN"/>
        </w:rPr>
        <w:t xml:space="preserve"> </w:t>
      </w:r>
      <w:r w:rsidR="006949E6" w:rsidRPr="00245B57">
        <w:rPr>
          <w:rStyle w:val="BodyTextChar"/>
          <w:lang w:eastAsia="vi-VN"/>
        </w:rPr>
        <w:t>Y</w:t>
      </w:r>
      <w:r w:rsidR="009275C4" w:rsidRPr="00245B57">
        <w:rPr>
          <w:rStyle w:val="BodyTextChar"/>
          <w:lang w:eastAsia="vi-VN"/>
        </w:rPr>
        <w:t xml:space="preserve"> </w:t>
      </w:r>
      <w:proofErr w:type="spellStart"/>
      <w:r w:rsidR="009275C4" w:rsidRPr="00245B57">
        <w:rPr>
          <w:rStyle w:val="BodyTextChar"/>
          <w:lang w:eastAsia="vi-VN"/>
        </w:rPr>
        <w:t>tế</w:t>
      </w:r>
      <w:proofErr w:type="spellEnd"/>
      <w:r w:rsidR="00710066" w:rsidRPr="00245B57">
        <w:rPr>
          <w:rStyle w:val="BodyTextChar"/>
          <w:lang w:eastAsia="vi-VN"/>
        </w:rPr>
        <w:t>,</w:t>
      </w:r>
      <w:r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Bệnh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viện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Đa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khoa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gramStart"/>
      <w:r w:rsidR="00710066" w:rsidRPr="00245B57">
        <w:rPr>
          <w:rStyle w:val="BodyTextChar"/>
          <w:lang w:eastAsia="vi-VN"/>
        </w:rPr>
        <w:t>Sa</w:t>
      </w:r>
      <w:proofErr w:type="gram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Đéc</w:t>
      </w:r>
      <w:proofErr w:type="spellEnd"/>
      <w:r w:rsidR="006949E6" w:rsidRPr="00245B57">
        <w:rPr>
          <w:rStyle w:val="BodyTextChar"/>
          <w:lang w:eastAsia="vi-VN"/>
        </w:rPr>
        <w:t>.</w:t>
      </w:r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6949E6" w:rsidRPr="00245B57">
        <w:rPr>
          <w:rStyle w:val="BodyTextChar"/>
          <w:lang w:eastAsia="vi-VN"/>
        </w:rPr>
        <w:t>S</w:t>
      </w:r>
      <w:r w:rsidR="00710066" w:rsidRPr="00245B57">
        <w:rPr>
          <w:rStyle w:val="BodyTextChar"/>
          <w:lang w:eastAsia="vi-VN"/>
        </w:rPr>
        <w:t>ố</w:t>
      </w:r>
      <w:proofErr w:type="spellEnd"/>
      <w:r w:rsidR="00710066" w:rsidRPr="00245B57">
        <w:rPr>
          <w:rStyle w:val="BodyTextChar"/>
          <w:lang w:eastAsia="vi-VN"/>
        </w:rPr>
        <w:t xml:space="preserve"> 153</w:t>
      </w:r>
      <w:r w:rsidR="000132AF" w:rsidRPr="00245B57">
        <w:rPr>
          <w:rStyle w:val="BodyTextChar"/>
          <w:lang w:eastAsia="vi-VN"/>
        </w:rPr>
        <w:t xml:space="preserve">, </w:t>
      </w:r>
      <w:proofErr w:type="spellStart"/>
      <w:r w:rsidR="00C750AF" w:rsidRPr="00245B57">
        <w:rPr>
          <w:rStyle w:val="BodyTextChar"/>
          <w:lang w:eastAsia="vi-VN"/>
        </w:rPr>
        <w:t>Đ</w:t>
      </w:r>
      <w:r w:rsidR="000132AF" w:rsidRPr="00245B57">
        <w:rPr>
          <w:rStyle w:val="BodyTextChar"/>
          <w:lang w:eastAsia="vi-VN"/>
        </w:rPr>
        <w:t>ường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Nguyễn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Sinh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Sắ</w:t>
      </w:r>
      <w:r w:rsidR="000132AF" w:rsidRPr="00245B57">
        <w:rPr>
          <w:rStyle w:val="BodyTextChar"/>
          <w:lang w:eastAsia="vi-VN"/>
        </w:rPr>
        <w:t>c</w:t>
      </w:r>
      <w:proofErr w:type="spellEnd"/>
      <w:r w:rsidR="000132AF" w:rsidRPr="00245B57">
        <w:rPr>
          <w:rStyle w:val="BodyTextChar"/>
          <w:lang w:eastAsia="vi-VN"/>
        </w:rPr>
        <w:t xml:space="preserve">, </w:t>
      </w:r>
      <w:proofErr w:type="spellStart"/>
      <w:r w:rsidR="000132AF" w:rsidRPr="00245B57">
        <w:rPr>
          <w:rStyle w:val="BodyTextChar"/>
          <w:lang w:eastAsia="vi-VN"/>
        </w:rPr>
        <w:t>khóm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proofErr w:type="spellStart"/>
      <w:r w:rsidR="000132AF" w:rsidRPr="00245B57">
        <w:rPr>
          <w:rStyle w:val="BodyTextChar"/>
          <w:lang w:eastAsia="vi-VN"/>
        </w:rPr>
        <w:t>Hòa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proofErr w:type="spellStart"/>
      <w:r w:rsidR="000132AF" w:rsidRPr="00245B57">
        <w:rPr>
          <w:rStyle w:val="BodyTextChar"/>
          <w:lang w:eastAsia="vi-VN"/>
        </w:rPr>
        <w:t>Khánh</w:t>
      </w:r>
      <w:proofErr w:type="spellEnd"/>
      <w:r w:rsidR="000132AF" w:rsidRPr="00245B57">
        <w:rPr>
          <w:rStyle w:val="BodyTextChar"/>
          <w:lang w:eastAsia="vi-VN"/>
        </w:rPr>
        <w:t xml:space="preserve">, </w:t>
      </w:r>
      <w:proofErr w:type="spellStart"/>
      <w:r w:rsidR="000132AF" w:rsidRPr="00245B57">
        <w:rPr>
          <w:rStyle w:val="BodyTextChar"/>
          <w:lang w:eastAsia="vi-VN"/>
        </w:rPr>
        <w:t>Phường</w:t>
      </w:r>
      <w:proofErr w:type="spellEnd"/>
      <w:r w:rsidR="000132AF" w:rsidRPr="00245B57">
        <w:rPr>
          <w:rStyle w:val="BodyTextChar"/>
          <w:lang w:eastAsia="vi-VN"/>
        </w:rPr>
        <w:t xml:space="preserve"> 2, </w:t>
      </w:r>
      <w:proofErr w:type="spellStart"/>
      <w:r w:rsidR="000132AF" w:rsidRPr="00245B57">
        <w:rPr>
          <w:rStyle w:val="BodyTextChar"/>
          <w:lang w:eastAsia="vi-VN"/>
        </w:rPr>
        <w:t>thành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proofErr w:type="spellStart"/>
      <w:r w:rsidR="000132AF" w:rsidRPr="00245B57">
        <w:rPr>
          <w:rStyle w:val="BodyTextChar"/>
          <w:lang w:eastAsia="vi-VN"/>
        </w:rPr>
        <w:t>phố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r w:rsidR="00710066" w:rsidRPr="00245B57">
        <w:rPr>
          <w:rStyle w:val="BodyTextChar"/>
          <w:lang w:eastAsia="vi-VN"/>
        </w:rPr>
        <w:t xml:space="preserve">Sa </w:t>
      </w:r>
      <w:proofErr w:type="spellStart"/>
      <w:r w:rsidR="00710066" w:rsidRPr="00245B57">
        <w:rPr>
          <w:rStyle w:val="BodyTextChar"/>
          <w:lang w:eastAsia="vi-VN"/>
        </w:rPr>
        <w:t>Đéc</w:t>
      </w:r>
      <w:proofErr w:type="spellEnd"/>
      <w:r w:rsidR="00710066" w:rsidRPr="00245B57">
        <w:rPr>
          <w:rStyle w:val="BodyTextChar"/>
          <w:lang w:eastAsia="vi-VN"/>
        </w:rPr>
        <w:t xml:space="preserve">, </w:t>
      </w:r>
      <w:proofErr w:type="spellStart"/>
      <w:r w:rsidR="00710066" w:rsidRPr="00245B57">
        <w:rPr>
          <w:rStyle w:val="BodyTextChar"/>
          <w:lang w:eastAsia="vi-VN"/>
        </w:rPr>
        <w:t>tỉnh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Đồng</w:t>
      </w:r>
      <w:proofErr w:type="spellEnd"/>
      <w:r w:rsidR="00710066" w:rsidRPr="00245B57">
        <w:rPr>
          <w:rStyle w:val="BodyTextChar"/>
          <w:lang w:eastAsia="vi-VN"/>
        </w:rPr>
        <w:t xml:space="preserve"> </w:t>
      </w:r>
      <w:proofErr w:type="spellStart"/>
      <w:r w:rsidR="00710066" w:rsidRPr="00245B57">
        <w:rPr>
          <w:rStyle w:val="BodyTextChar"/>
          <w:lang w:eastAsia="vi-VN"/>
        </w:rPr>
        <w:t>Tháp</w:t>
      </w:r>
      <w:proofErr w:type="spellEnd"/>
      <w:r w:rsidR="00710066" w:rsidRPr="00245B57">
        <w:rPr>
          <w:rStyle w:val="BodyTextChar"/>
          <w:lang w:eastAsia="vi-VN"/>
        </w:rPr>
        <w:t>.</w:t>
      </w:r>
    </w:p>
    <w:p w14:paraId="29657D63" w14:textId="4FF1FCE4" w:rsidR="009F60BB" w:rsidRPr="00245B57" w:rsidRDefault="00650692" w:rsidP="006949E6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245B57">
        <w:rPr>
          <w:rStyle w:val="BodyTextChar"/>
          <w:lang w:eastAsia="vi-VN"/>
        </w:rPr>
        <w:t xml:space="preserve">3. </w:t>
      </w:r>
      <w:proofErr w:type="spellStart"/>
      <w:r w:rsidRPr="00245B57">
        <w:rPr>
          <w:rStyle w:val="BodyTextChar"/>
          <w:lang w:eastAsia="vi-VN"/>
        </w:rPr>
        <w:t>Thời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gian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giao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hàng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dự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kiến</w:t>
      </w:r>
      <w:proofErr w:type="spellEnd"/>
      <w:r w:rsidRPr="00245B57">
        <w:rPr>
          <w:rStyle w:val="BodyTextChar"/>
          <w:lang w:eastAsia="vi-VN"/>
        </w:rPr>
        <w:t xml:space="preserve">: </w:t>
      </w:r>
      <w:proofErr w:type="spellStart"/>
      <w:r w:rsidRPr="00245B57">
        <w:rPr>
          <w:rStyle w:val="BodyTextChar"/>
          <w:lang w:eastAsia="vi-VN"/>
        </w:rPr>
        <w:t>G</w:t>
      </w:r>
      <w:r w:rsidR="00C750AF" w:rsidRPr="00245B57">
        <w:rPr>
          <w:b w:val="0"/>
        </w:rPr>
        <w:t>iao</w:t>
      </w:r>
      <w:proofErr w:type="spellEnd"/>
      <w:r w:rsidR="00C750AF" w:rsidRPr="00245B57">
        <w:rPr>
          <w:b w:val="0"/>
        </w:rPr>
        <w:t xml:space="preserve"> </w:t>
      </w:r>
      <w:proofErr w:type="spellStart"/>
      <w:r w:rsidR="00C750AF" w:rsidRPr="00245B57">
        <w:rPr>
          <w:b w:val="0"/>
        </w:rPr>
        <w:t>hàng</w:t>
      </w:r>
      <w:proofErr w:type="spellEnd"/>
      <w:r w:rsidR="00C750AF" w:rsidRPr="00245B57">
        <w:rPr>
          <w:b w:val="0"/>
        </w:rPr>
        <w:t xml:space="preserve"> </w:t>
      </w:r>
      <w:proofErr w:type="spellStart"/>
      <w:r w:rsidR="00C750AF" w:rsidRPr="00245B57">
        <w:rPr>
          <w:b w:val="0"/>
        </w:rPr>
        <w:t>trong</w:t>
      </w:r>
      <w:proofErr w:type="spellEnd"/>
      <w:r w:rsidR="00C750AF"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vòng</w:t>
      </w:r>
      <w:proofErr w:type="spellEnd"/>
      <w:r w:rsidR="005A7943" w:rsidRPr="00245B57">
        <w:rPr>
          <w:b w:val="0"/>
        </w:rPr>
        <w:t xml:space="preserve"> </w:t>
      </w:r>
      <w:r w:rsidR="004F7A36" w:rsidRPr="00245B57">
        <w:rPr>
          <w:b w:val="0"/>
        </w:rPr>
        <w:t>15</w:t>
      </w:r>
      <w:r w:rsidR="009F60BB" w:rsidRPr="00245B57">
        <w:rPr>
          <w:b w:val="0"/>
        </w:rPr>
        <w:t xml:space="preserve"> </w:t>
      </w:r>
      <w:proofErr w:type="spellStart"/>
      <w:r w:rsidR="009F60BB" w:rsidRPr="00245B57">
        <w:rPr>
          <w:b w:val="0"/>
        </w:rPr>
        <w:t>ngày</w:t>
      </w:r>
      <w:proofErr w:type="spellEnd"/>
      <w:r w:rsidR="00D40EDC" w:rsidRPr="00245B57">
        <w:rPr>
          <w:b w:val="0"/>
        </w:rPr>
        <w:t>.</w:t>
      </w:r>
      <w:r w:rsidRPr="00245B57">
        <w:rPr>
          <w:b w:val="0"/>
        </w:rPr>
        <w:t xml:space="preserve"> </w:t>
      </w:r>
    </w:p>
    <w:p w14:paraId="3587F789" w14:textId="77777777" w:rsidR="0056022A" w:rsidRPr="00245B57" w:rsidRDefault="00650692" w:rsidP="006949E6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245B57">
        <w:rPr>
          <w:rStyle w:val="BodyTextChar"/>
          <w:lang w:eastAsia="vi-VN"/>
        </w:rPr>
        <w:t xml:space="preserve">- </w:t>
      </w:r>
      <w:proofErr w:type="spellStart"/>
      <w:r w:rsidRPr="00245B57">
        <w:rPr>
          <w:rStyle w:val="BodyTextChar"/>
          <w:lang w:eastAsia="vi-VN"/>
        </w:rPr>
        <w:t>Thời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gian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tổ</w:t>
      </w:r>
      <w:proofErr w:type="spellEnd"/>
      <w:r w:rsidR="00B77839" w:rsidRPr="00245B57">
        <w:rPr>
          <w:rStyle w:val="BodyTextChar"/>
          <w:lang w:eastAsia="vi-VN"/>
        </w:rPr>
        <w:t xml:space="preserve"> </w:t>
      </w:r>
      <w:proofErr w:type="spellStart"/>
      <w:r w:rsidR="00B77839" w:rsidRPr="00245B57">
        <w:rPr>
          <w:rStyle w:val="BodyTextChar"/>
          <w:lang w:eastAsia="vi-VN"/>
        </w:rPr>
        <w:t>chức</w:t>
      </w:r>
      <w:proofErr w:type="spellEnd"/>
      <w:r w:rsidR="00B77839" w:rsidRPr="00245B57">
        <w:rPr>
          <w:rStyle w:val="BodyTextChar"/>
          <w:lang w:eastAsia="vi-VN"/>
        </w:rPr>
        <w:t xml:space="preserve"> </w:t>
      </w:r>
      <w:proofErr w:type="spellStart"/>
      <w:r w:rsidR="00B77839" w:rsidRPr="00245B57">
        <w:rPr>
          <w:rStyle w:val="BodyTextChar"/>
          <w:lang w:eastAsia="vi-VN"/>
        </w:rPr>
        <w:t>lựa</w:t>
      </w:r>
      <w:proofErr w:type="spellEnd"/>
      <w:r w:rsidR="00B77839" w:rsidRPr="00245B57">
        <w:rPr>
          <w:rStyle w:val="BodyTextChar"/>
          <w:lang w:eastAsia="vi-VN"/>
        </w:rPr>
        <w:t xml:space="preserve"> </w:t>
      </w:r>
      <w:proofErr w:type="spellStart"/>
      <w:r w:rsidR="00B77839" w:rsidRPr="00245B57">
        <w:rPr>
          <w:rStyle w:val="BodyTextChar"/>
          <w:lang w:eastAsia="vi-VN"/>
        </w:rPr>
        <w:t>chọn</w:t>
      </w:r>
      <w:proofErr w:type="spellEnd"/>
      <w:r w:rsidR="00B77839" w:rsidRPr="00245B57">
        <w:rPr>
          <w:rStyle w:val="BodyTextChar"/>
          <w:lang w:eastAsia="vi-VN"/>
        </w:rPr>
        <w:t xml:space="preserve"> </w:t>
      </w:r>
      <w:proofErr w:type="spellStart"/>
      <w:r w:rsidR="00B77839" w:rsidRPr="00245B57">
        <w:rPr>
          <w:rStyle w:val="BodyTextChar"/>
          <w:lang w:eastAsia="vi-VN"/>
        </w:rPr>
        <w:t>nhà</w:t>
      </w:r>
      <w:proofErr w:type="spellEnd"/>
      <w:r w:rsidR="00B77839" w:rsidRPr="00245B57">
        <w:rPr>
          <w:rStyle w:val="BodyTextChar"/>
          <w:lang w:eastAsia="vi-VN"/>
        </w:rPr>
        <w:t xml:space="preserve"> </w:t>
      </w:r>
      <w:proofErr w:type="spellStart"/>
      <w:r w:rsidR="00B77839" w:rsidRPr="00245B57">
        <w:rPr>
          <w:rStyle w:val="BodyTextChar"/>
          <w:lang w:eastAsia="vi-VN"/>
        </w:rPr>
        <w:t>thầu</w:t>
      </w:r>
      <w:proofErr w:type="spellEnd"/>
      <w:r w:rsidR="00B77839" w:rsidRPr="00245B57">
        <w:rPr>
          <w:rStyle w:val="BodyTextChar"/>
          <w:lang w:eastAsia="vi-VN"/>
        </w:rPr>
        <w:t xml:space="preserve">: </w:t>
      </w:r>
      <w:proofErr w:type="spellStart"/>
      <w:r w:rsidR="006949E6" w:rsidRPr="00245B57">
        <w:rPr>
          <w:rStyle w:val="BodyTextChar"/>
          <w:lang w:eastAsia="vi-VN"/>
        </w:rPr>
        <w:t>N</w:t>
      </w:r>
      <w:r w:rsidR="00D40EDC" w:rsidRPr="00245B57">
        <w:rPr>
          <w:rStyle w:val="BodyTextChar"/>
          <w:lang w:eastAsia="vi-VN"/>
        </w:rPr>
        <w:t>ăm</w:t>
      </w:r>
      <w:proofErr w:type="spellEnd"/>
      <w:r w:rsidR="00D40EDC" w:rsidRPr="00245B57">
        <w:rPr>
          <w:rStyle w:val="BodyTextChar"/>
          <w:lang w:eastAsia="vi-VN"/>
        </w:rPr>
        <w:t xml:space="preserve"> </w:t>
      </w:r>
      <w:r w:rsidR="005A7943" w:rsidRPr="00245B57">
        <w:rPr>
          <w:rStyle w:val="BodyTextChar"/>
          <w:lang w:eastAsia="vi-VN"/>
        </w:rPr>
        <w:t>2024</w:t>
      </w:r>
      <w:r w:rsidR="000132AF" w:rsidRPr="00245B57">
        <w:rPr>
          <w:rStyle w:val="BodyTextChar"/>
          <w:lang w:eastAsia="vi-VN"/>
        </w:rPr>
        <w:t>.</w:t>
      </w:r>
    </w:p>
    <w:p w14:paraId="3C3021EE" w14:textId="77777777" w:rsidR="000132AF" w:rsidRPr="00245B57" w:rsidRDefault="00650692" w:rsidP="006949E6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245B57">
        <w:rPr>
          <w:rStyle w:val="BodyTextChar"/>
          <w:lang w:eastAsia="vi-VN"/>
        </w:rPr>
        <w:t xml:space="preserve">4. </w:t>
      </w:r>
      <w:proofErr w:type="spellStart"/>
      <w:r w:rsidRPr="00245B57">
        <w:rPr>
          <w:rStyle w:val="BodyTextChar"/>
          <w:lang w:eastAsia="vi-VN"/>
        </w:rPr>
        <w:t>Dự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kiến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về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các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điều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khoả</w:t>
      </w:r>
      <w:r w:rsidR="000132AF" w:rsidRPr="00245B57">
        <w:rPr>
          <w:rStyle w:val="BodyTextChar"/>
          <w:lang w:eastAsia="vi-VN"/>
        </w:rPr>
        <w:t>n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proofErr w:type="spellStart"/>
      <w:r w:rsidR="000132AF" w:rsidRPr="00245B57">
        <w:rPr>
          <w:rStyle w:val="BodyTextChar"/>
          <w:lang w:eastAsia="vi-VN"/>
        </w:rPr>
        <w:t>tạm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proofErr w:type="spellStart"/>
      <w:r w:rsidR="000132AF" w:rsidRPr="00245B57">
        <w:rPr>
          <w:rStyle w:val="BodyTextChar"/>
          <w:lang w:eastAsia="vi-VN"/>
        </w:rPr>
        <w:t>ứng</w:t>
      </w:r>
      <w:proofErr w:type="spellEnd"/>
      <w:r w:rsidR="000132AF" w:rsidRPr="00245B57">
        <w:rPr>
          <w:rStyle w:val="BodyTextChar"/>
          <w:lang w:eastAsia="vi-VN"/>
        </w:rPr>
        <w:t xml:space="preserve">, </w:t>
      </w:r>
      <w:proofErr w:type="spellStart"/>
      <w:r w:rsidR="000132AF" w:rsidRPr="00245B57">
        <w:rPr>
          <w:rStyle w:val="BodyTextChar"/>
          <w:lang w:eastAsia="vi-VN"/>
        </w:rPr>
        <w:t>thanh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proofErr w:type="spellStart"/>
      <w:r w:rsidR="000132AF" w:rsidRPr="00245B57">
        <w:rPr>
          <w:rStyle w:val="BodyTextChar"/>
          <w:lang w:eastAsia="vi-VN"/>
        </w:rPr>
        <w:t>toán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proofErr w:type="spellStart"/>
      <w:r w:rsidR="000132AF" w:rsidRPr="00245B57">
        <w:rPr>
          <w:rStyle w:val="BodyTextChar"/>
          <w:lang w:eastAsia="vi-VN"/>
        </w:rPr>
        <w:t>hợp</w:t>
      </w:r>
      <w:proofErr w:type="spellEnd"/>
      <w:r w:rsidR="000132AF" w:rsidRPr="00245B57">
        <w:rPr>
          <w:rStyle w:val="BodyTextChar"/>
          <w:lang w:eastAsia="vi-VN"/>
        </w:rPr>
        <w:t xml:space="preserve"> </w:t>
      </w:r>
      <w:proofErr w:type="spellStart"/>
      <w:r w:rsidR="000132AF" w:rsidRPr="00245B57">
        <w:rPr>
          <w:rStyle w:val="BodyTextChar"/>
          <w:lang w:eastAsia="vi-VN"/>
        </w:rPr>
        <w:t>đồng</w:t>
      </w:r>
      <w:proofErr w:type="spellEnd"/>
      <w:r w:rsidR="000132AF" w:rsidRPr="00245B57">
        <w:rPr>
          <w:rStyle w:val="BodyTextChar"/>
          <w:lang w:eastAsia="vi-VN"/>
        </w:rPr>
        <w:t>:</w:t>
      </w:r>
    </w:p>
    <w:p w14:paraId="1D92752A" w14:textId="77777777" w:rsidR="0056022A" w:rsidRPr="00245B57" w:rsidRDefault="00650692" w:rsidP="006949E6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lang w:eastAsia="vi-VN"/>
        </w:rPr>
      </w:pPr>
      <w:r w:rsidRPr="00245B57">
        <w:rPr>
          <w:rStyle w:val="BodyTextChar"/>
          <w:lang w:eastAsia="vi-VN"/>
        </w:rPr>
        <w:lastRenderedPageBreak/>
        <w:t xml:space="preserve">- </w:t>
      </w:r>
      <w:proofErr w:type="spellStart"/>
      <w:r w:rsidRPr="00245B57">
        <w:rPr>
          <w:b w:val="0"/>
        </w:rPr>
        <w:t>Chuyển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khoản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và</w:t>
      </w:r>
      <w:proofErr w:type="spellEnd"/>
      <w:r w:rsidRPr="00245B57">
        <w:rPr>
          <w:b w:val="0"/>
        </w:rPr>
        <w:t xml:space="preserve"> </w:t>
      </w:r>
      <w:proofErr w:type="spellStart"/>
      <w:r w:rsidR="00B77839" w:rsidRPr="00245B57">
        <w:rPr>
          <w:b w:val="0"/>
        </w:rPr>
        <w:t>thanh</w:t>
      </w:r>
      <w:proofErr w:type="spellEnd"/>
      <w:r w:rsidR="00B77839" w:rsidRPr="00245B57">
        <w:rPr>
          <w:b w:val="0"/>
        </w:rPr>
        <w:t xml:space="preserve"> </w:t>
      </w:r>
      <w:proofErr w:type="spellStart"/>
      <w:r w:rsidR="00B77839" w:rsidRPr="00245B57">
        <w:rPr>
          <w:b w:val="0"/>
        </w:rPr>
        <w:t>toán</w:t>
      </w:r>
      <w:proofErr w:type="spellEnd"/>
      <w:r w:rsidR="00B77839" w:rsidRPr="00245B57">
        <w:rPr>
          <w:b w:val="0"/>
        </w:rPr>
        <w:t xml:space="preserve"> </w:t>
      </w:r>
      <w:proofErr w:type="spellStart"/>
      <w:r w:rsidR="00B77839" w:rsidRPr="00245B57">
        <w:rPr>
          <w:b w:val="0"/>
        </w:rPr>
        <w:t>sau</w:t>
      </w:r>
      <w:proofErr w:type="spellEnd"/>
      <w:r w:rsidR="00B77839" w:rsidRPr="00245B57">
        <w:rPr>
          <w:b w:val="0"/>
        </w:rPr>
        <w:t xml:space="preserve"> </w:t>
      </w:r>
      <w:proofErr w:type="spellStart"/>
      <w:r w:rsidR="00B77839" w:rsidRPr="00245B57">
        <w:rPr>
          <w:b w:val="0"/>
        </w:rPr>
        <w:t>khi</w:t>
      </w:r>
      <w:proofErr w:type="spellEnd"/>
      <w:r w:rsidR="00B77839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nghiệm</w:t>
      </w:r>
      <w:proofErr w:type="spellEnd"/>
      <w:r w:rsidR="00D56522" w:rsidRPr="00245B57">
        <w:rPr>
          <w:b w:val="0"/>
        </w:rPr>
        <w:t xml:space="preserve"> </w:t>
      </w:r>
      <w:proofErr w:type="spellStart"/>
      <w:proofErr w:type="gramStart"/>
      <w:r w:rsidR="00D56522" w:rsidRPr="00245B57">
        <w:rPr>
          <w:b w:val="0"/>
        </w:rPr>
        <w:t>thu</w:t>
      </w:r>
      <w:proofErr w:type="spellEnd"/>
      <w:proofErr w:type="gram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thiết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bị</w:t>
      </w:r>
      <w:proofErr w:type="spellEnd"/>
      <w:r w:rsidR="00AA1044" w:rsidRPr="00245B57">
        <w:rPr>
          <w:b w:val="0"/>
        </w:rPr>
        <w:t xml:space="preserve"> </w:t>
      </w:r>
      <w:proofErr w:type="spellStart"/>
      <w:r w:rsidR="00AA1044" w:rsidRPr="00245B57">
        <w:rPr>
          <w:b w:val="0"/>
        </w:rPr>
        <w:t>đưa</w:t>
      </w:r>
      <w:proofErr w:type="spellEnd"/>
      <w:r w:rsidR="00AA1044" w:rsidRPr="00245B57">
        <w:rPr>
          <w:b w:val="0"/>
        </w:rPr>
        <w:t xml:space="preserve"> </w:t>
      </w:r>
      <w:proofErr w:type="spellStart"/>
      <w:r w:rsidR="00AA1044" w:rsidRPr="00245B57">
        <w:rPr>
          <w:b w:val="0"/>
        </w:rPr>
        <w:t>vào</w:t>
      </w:r>
      <w:proofErr w:type="spellEnd"/>
      <w:r w:rsidR="00AA1044" w:rsidRPr="00245B57">
        <w:rPr>
          <w:b w:val="0"/>
        </w:rPr>
        <w:t xml:space="preserve"> </w:t>
      </w:r>
      <w:proofErr w:type="spellStart"/>
      <w:r w:rsidR="00AA1044" w:rsidRPr="00245B57">
        <w:rPr>
          <w:b w:val="0"/>
        </w:rPr>
        <w:t>sử</w:t>
      </w:r>
      <w:proofErr w:type="spellEnd"/>
      <w:r w:rsidR="00AA1044" w:rsidRPr="00245B57">
        <w:rPr>
          <w:b w:val="0"/>
        </w:rPr>
        <w:t xml:space="preserve"> </w:t>
      </w:r>
      <w:proofErr w:type="spellStart"/>
      <w:r w:rsidR="00AA1044" w:rsidRPr="00245B57">
        <w:rPr>
          <w:b w:val="0"/>
        </w:rPr>
        <w:t>dụng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và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cung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cấp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đầy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đủ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các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chứng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từ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hợp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lệ</w:t>
      </w:r>
      <w:proofErr w:type="spellEnd"/>
      <w:r w:rsidR="00D56522" w:rsidRPr="00245B57">
        <w:rPr>
          <w:b w:val="0"/>
        </w:rPr>
        <w:t>.</w:t>
      </w:r>
    </w:p>
    <w:p w14:paraId="16A58D99" w14:textId="27C30FA1" w:rsidR="0056022A" w:rsidRPr="00245B57" w:rsidRDefault="00650692" w:rsidP="006949E6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245B57">
        <w:rPr>
          <w:b w:val="0"/>
        </w:rPr>
        <w:t xml:space="preserve">- </w:t>
      </w:r>
      <w:proofErr w:type="spellStart"/>
      <w:r w:rsidRPr="00245B57">
        <w:rPr>
          <w:b w:val="0"/>
        </w:rPr>
        <w:t>Điều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kiện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thanh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toán</w:t>
      </w:r>
      <w:proofErr w:type="spellEnd"/>
      <w:r w:rsidRPr="00245B57">
        <w:rPr>
          <w:b w:val="0"/>
        </w:rPr>
        <w:t xml:space="preserve">: </w:t>
      </w:r>
      <w:proofErr w:type="spellStart"/>
      <w:r w:rsidR="00587450">
        <w:rPr>
          <w:b w:val="0"/>
        </w:rPr>
        <w:t>C</w:t>
      </w:r>
      <w:r w:rsidRPr="00245B57">
        <w:rPr>
          <w:b w:val="0"/>
        </w:rPr>
        <w:t>ung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cấp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đầy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đủ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hóa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đơn</w:t>
      </w:r>
      <w:proofErr w:type="spellEnd"/>
      <w:r w:rsidRPr="00245B57">
        <w:rPr>
          <w:b w:val="0"/>
        </w:rPr>
        <w:t xml:space="preserve">, </w:t>
      </w:r>
      <w:proofErr w:type="spellStart"/>
      <w:r w:rsidRPr="00245B57">
        <w:rPr>
          <w:b w:val="0"/>
        </w:rPr>
        <w:t>biê</w:t>
      </w:r>
      <w:r w:rsidR="00D56522" w:rsidRPr="00245B57">
        <w:rPr>
          <w:b w:val="0"/>
        </w:rPr>
        <w:t>n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bản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nghiệm</w:t>
      </w:r>
      <w:proofErr w:type="spellEnd"/>
      <w:r w:rsidR="00D56522" w:rsidRPr="00245B57">
        <w:rPr>
          <w:b w:val="0"/>
        </w:rPr>
        <w:t xml:space="preserve"> </w:t>
      </w:r>
      <w:proofErr w:type="spellStart"/>
      <w:proofErr w:type="gramStart"/>
      <w:r w:rsidR="00D56522" w:rsidRPr="00245B57">
        <w:rPr>
          <w:b w:val="0"/>
        </w:rPr>
        <w:t>thu</w:t>
      </w:r>
      <w:proofErr w:type="spellEnd"/>
      <w:proofErr w:type="gramEnd"/>
      <w:r w:rsidR="00D56522" w:rsidRPr="00245B57">
        <w:rPr>
          <w:b w:val="0"/>
        </w:rPr>
        <w:t xml:space="preserve"> </w:t>
      </w:r>
      <w:proofErr w:type="spellStart"/>
      <w:r w:rsidR="00D56522" w:rsidRPr="00245B57">
        <w:rPr>
          <w:b w:val="0"/>
        </w:rPr>
        <w:t>và</w:t>
      </w:r>
      <w:proofErr w:type="spellEnd"/>
      <w:r w:rsidR="00D56522"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chứng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từ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hợp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lệ</w:t>
      </w:r>
      <w:proofErr w:type="spellEnd"/>
      <w:r w:rsidRPr="00245B57">
        <w:rPr>
          <w:b w:val="0"/>
        </w:rPr>
        <w:t>.</w:t>
      </w:r>
    </w:p>
    <w:p w14:paraId="6835E90B" w14:textId="77777777" w:rsidR="0056022A" w:rsidRPr="00245B57" w:rsidRDefault="00650692" w:rsidP="006949E6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 w:rsidRPr="00245B57">
        <w:rPr>
          <w:b w:val="0"/>
        </w:rPr>
        <w:t xml:space="preserve">- </w:t>
      </w:r>
      <w:proofErr w:type="spellStart"/>
      <w:r w:rsidRPr="00245B57">
        <w:rPr>
          <w:b w:val="0"/>
        </w:rPr>
        <w:t>Thời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hạn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thanh</w:t>
      </w:r>
      <w:proofErr w:type="spellEnd"/>
      <w:r w:rsidRPr="00245B57">
        <w:rPr>
          <w:b w:val="0"/>
        </w:rPr>
        <w:t xml:space="preserve"> </w:t>
      </w:r>
      <w:proofErr w:type="spellStart"/>
      <w:r w:rsidRPr="00245B57">
        <w:rPr>
          <w:b w:val="0"/>
        </w:rPr>
        <w:t>toán</w:t>
      </w:r>
      <w:proofErr w:type="spellEnd"/>
      <w:r w:rsidRPr="00245B57">
        <w:rPr>
          <w:b w:val="0"/>
        </w:rPr>
        <w:t xml:space="preserve">: 90 </w:t>
      </w:r>
      <w:proofErr w:type="spellStart"/>
      <w:r w:rsidRPr="00245B57">
        <w:rPr>
          <w:b w:val="0"/>
        </w:rPr>
        <w:t>ngày</w:t>
      </w:r>
      <w:proofErr w:type="spellEnd"/>
      <w:r w:rsidRPr="00245B57">
        <w:rPr>
          <w:b w:val="0"/>
        </w:rPr>
        <w:t>.</w:t>
      </w:r>
    </w:p>
    <w:p w14:paraId="773A2941" w14:textId="77777777" w:rsidR="0056022A" w:rsidRPr="00245B57" w:rsidRDefault="00650692" w:rsidP="006949E6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 w:rsidRPr="00245B57">
        <w:rPr>
          <w:rStyle w:val="BodyTextChar"/>
          <w:lang w:eastAsia="vi-VN"/>
        </w:rPr>
        <w:t xml:space="preserve">5. </w:t>
      </w:r>
      <w:proofErr w:type="spellStart"/>
      <w:r w:rsidRPr="00245B57">
        <w:rPr>
          <w:rStyle w:val="BodyTextChar"/>
          <w:lang w:eastAsia="vi-VN"/>
        </w:rPr>
        <w:t>Các</w:t>
      </w:r>
      <w:proofErr w:type="spellEnd"/>
      <w:r w:rsidRPr="00245B57">
        <w:rPr>
          <w:rStyle w:val="BodyTextChar"/>
          <w:lang w:eastAsia="vi-VN"/>
        </w:rPr>
        <w:t xml:space="preserve"> </w:t>
      </w:r>
      <w:proofErr w:type="spellStart"/>
      <w:r w:rsidRPr="00245B57">
        <w:rPr>
          <w:rStyle w:val="BodyTextChar"/>
          <w:lang w:eastAsia="vi-VN"/>
        </w:rPr>
        <w:t>thông</w:t>
      </w:r>
      <w:proofErr w:type="spellEnd"/>
      <w:r w:rsidRPr="00245B57">
        <w:rPr>
          <w:rStyle w:val="BodyTextChar"/>
          <w:lang w:eastAsia="vi-VN"/>
        </w:rPr>
        <w:t xml:space="preserve"> tin </w:t>
      </w:r>
      <w:proofErr w:type="spellStart"/>
      <w:r w:rsidRPr="00245B57">
        <w:rPr>
          <w:rStyle w:val="BodyTextChar"/>
          <w:lang w:eastAsia="vi-VN"/>
        </w:rPr>
        <w:t>khác</w:t>
      </w:r>
      <w:proofErr w:type="spellEnd"/>
      <w:r w:rsidR="00710066" w:rsidRPr="00245B57">
        <w:rPr>
          <w:rStyle w:val="BodyTextChar"/>
          <w:lang w:eastAsia="vi-VN"/>
        </w:rPr>
        <w:t xml:space="preserve">: </w:t>
      </w:r>
      <w:proofErr w:type="spellStart"/>
      <w:r w:rsidR="00710066" w:rsidRPr="00245B57">
        <w:rPr>
          <w:rStyle w:val="BodyTextChar"/>
          <w:lang w:eastAsia="vi-VN"/>
        </w:rPr>
        <w:t>Không</w:t>
      </w:r>
      <w:proofErr w:type="spellEnd"/>
      <w:r w:rsidR="00710066" w:rsidRPr="00245B57">
        <w:rPr>
          <w:rStyle w:val="BodyTextChar"/>
          <w:lang w:eastAsia="vi-VN"/>
        </w:rPr>
        <w:t>.</w:t>
      </w:r>
    </w:p>
    <w:p w14:paraId="0D4D8FCA" w14:textId="33F1B489" w:rsidR="0056022A" w:rsidRPr="00245B57" w:rsidRDefault="00650692" w:rsidP="006949E6">
      <w:pPr>
        <w:tabs>
          <w:tab w:val="left" w:pos="6160"/>
        </w:tabs>
        <w:spacing w:before="120" w:after="120"/>
        <w:ind w:firstLine="720"/>
        <w:jc w:val="both"/>
      </w:pPr>
      <w:proofErr w:type="spellStart"/>
      <w:r w:rsidRPr="00245B57">
        <w:t>Trân</w:t>
      </w:r>
      <w:proofErr w:type="spellEnd"/>
      <w:r w:rsidRPr="00245B57">
        <w:t xml:space="preserve"> </w:t>
      </w:r>
      <w:proofErr w:type="spellStart"/>
      <w:r w:rsidRPr="00245B57">
        <w:t>trọng</w:t>
      </w:r>
      <w:proofErr w:type="spellEnd"/>
      <w:proofErr w:type="gramStart"/>
      <w:r w:rsidRPr="00245B57">
        <w:t>./</w:t>
      </w:r>
      <w:proofErr w:type="gramEnd"/>
      <w:r w:rsidRPr="00245B57">
        <w:t>.</w:t>
      </w:r>
    </w:p>
    <w:p w14:paraId="7391DE85" w14:textId="77777777" w:rsidR="00A842A8" w:rsidRPr="00FE74EA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4"/>
          <w:szCs w:val="16"/>
          <w:lang w:val="pt-BR"/>
        </w:rPr>
      </w:pPr>
    </w:p>
    <w:p w14:paraId="3E127F9D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3CE87A0E" w14:textId="77777777">
        <w:tc>
          <w:tcPr>
            <w:tcW w:w="4613" w:type="dxa"/>
          </w:tcPr>
          <w:p w14:paraId="66B68811" w14:textId="77777777" w:rsidR="0056022A" w:rsidRDefault="00650692">
            <w:proofErr w:type="spellStart"/>
            <w:r>
              <w:rPr>
                <w:b/>
                <w:i/>
                <w:sz w:val="24"/>
                <w:szCs w:val="24"/>
              </w:rPr>
              <w:t>Nơi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nhận</w:t>
            </w:r>
            <w:proofErr w:type="spellEnd"/>
            <w:r>
              <w:rPr>
                <w:b/>
                <w:i/>
                <w:sz w:val="24"/>
                <w:szCs w:val="24"/>
              </w:rPr>
              <w:t>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038EF2CF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Như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trên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1E05A1A1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Trang</w:t>
            </w:r>
            <w:proofErr w:type="spellEnd"/>
            <w:r>
              <w:rPr>
                <w:sz w:val="22"/>
                <w:szCs w:val="22"/>
              </w:rPr>
              <w:t xml:space="preserve"> TTĐT BV;</w:t>
            </w:r>
          </w:p>
          <w:p w14:paraId="59165A54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Lưu</w:t>
            </w:r>
            <w:proofErr w:type="spellEnd"/>
            <w:r>
              <w:rPr>
                <w:sz w:val="22"/>
                <w:szCs w:val="22"/>
              </w:rPr>
              <w:t xml:space="preserve">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="00BF29AA">
              <w:rPr>
                <w:sz w:val="22"/>
                <w:szCs w:val="22"/>
              </w:rPr>
              <w:t>Muoi</w:t>
            </w:r>
            <w:proofErr w:type="spellEnd"/>
            <w:r w:rsidR="00BF29AA">
              <w:rPr>
                <w:sz w:val="22"/>
                <w:szCs w:val="22"/>
              </w:rPr>
              <w:t xml:space="preserve"> (01b)</w:t>
            </w:r>
            <w:r w:rsidR="00D40E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  <w:p w14:paraId="4994353C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5CB2E24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6EB5F1C5" w14:textId="77777777" w:rsidR="0056022A" w:rsidRDefault="0056022A">
            <w:pPr>
              <w:jc w:val="center"/>
              <w:rPr>
                <w:b/>
              </w:rPr>
            </w:pPr>
          </w:p>
          <w:p w14:paraId="5508F279" w14:textId="77777777" w:rsidR="0056022A" w:rsidRDefault="0056022A">
            <w:pPr>
              <w:rPr>
                <w:b/>
              </w:rPr>
            </w:pPr>
          </w:p>
          <w:p w14:paraId="01394200" w14:textId="77777777" w:rsidR="00245B57" w:rsidRPr="00245B57" w:rsidRDefault="00245B57">
            <w:pPr>
              <w:rPr>
                <w:b/>
              </w:rPr>
            </w:pPr>
          </w:p>
          <w:p w14:paraId="44F2AFC3" w14:textId="77777777" w:rsidR="00245B57" w:rsidRPr="00245B57" w:rsidRDefault="00245B57">
            <w:pPr>
              <w:rPr>
                <w:b/>
              </w:rPr>
            </w:pPr>
          </w:p>
          <w:p w14:paraId="534AF8FA" w14:textId="77777777" w:rsidR="0056022A" w:rsidRDefault="0056022A" w:rsidP="006949E6">
            <w:pPr>
              <w:rPr>
                <w:b/>
                <w:sz w:val="26"/>
              </w:rPr>
            </w:pPr>
          </w:p>
          <w:p w14:paraId="7E3E73AC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proofErr w:type="spellStart"/>
            <w:r>
              <w:rPr>
                <w:b/>
              </w:rPr>
              <w:t>Trần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Thanh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Tùng</w:t>
            </w:r>
            <w:proofErr w:type="spellEnd"/>
          </w:p>
        </w:tc>
      </w:tr>
    </w:tbl>
    <w:p w14:paraId="3D9F4C91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23493C95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4BA5D4CE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33E1B0EA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4CBED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F4178D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DC6E325" w14:textId="77777777" w:rsidR="0064134C" w:rsidRDefault="0064134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58B6D48C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7904E4AF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4BC60802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072E0714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0BD22F49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196CACA8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59448419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348C9564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104BDCCC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49622BD1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5637C31F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34456011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640C16BE" w14:textId="77777777" w:rsidR="004F7A36" w:rsidRDefault="004F7A36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1017D726" w14:textId="77777777" w:rsidR="00FE74EA" w:rsidRDefault="00FE74EA" w:rsidP="00B2248A">
      <w:pPr>
        <w:pStyle w:val="BodyText"/>
        <w:tabs>
          <w:tab w:val="left" w:pos="1172"/>
          <w:tab w:val="left" w:pos="8827"/>
        </w:tabs>
        <w:spacing w:after="0"/>
        <w:jc w:val="center"/>
      </w:pPr>
    </w:p>
    <w:p w14:paraId="327EEACF" w14:textId="0D3046C6" w:rsidR="00B2248A" w:rsidRDefault="0037607C" w:rsidP="00B2248A">
      <w:pPr>
        <w:pStyle w:val="BodyText"/>
        <w:tabs>
          <w:tab w:val="left" w:pos="1172"/>
          <w:tab w:val="left" w:pos="8827"/>
        </w:tabs>
        <w:spacing w:after="0"/>
        <w:jc w:val="center"/>
      </w:pPr>
      <w:r w:rsidRPr="0064134C">
        <w:lastRenderedPageBreak/>
        <w:t>PHỤ LỤC</w:t>
      </w:r>
    </w:p>
    <w:p w14:paraId="6FBC8976" w14:textId="4A02E682" w:rsidR="0037607C" w:rsidRPr="0064134C" w:rsidRDefault="0037607C" w:rsidP="00FE74EA">
      <w:pPr>
        <w:pStyle w:val="BodyText"/>
        <w:tabs>
          <w:tab w:val="left" w:pos="1172"/>
          <w:tab w:val="left" w:pos="8827"/>
        </w:tabs>
        <w:spacing w:after="120"/>
        <w:jc w:val="center"/>
      </w:pPr>
      <w:proofErr w:type="spellStart"/>
      <w:r>
        <w:t>Danh</w:t>
      </w:r>
      <w:proofErr w:type="spellEnd"/>
      <w:r>
        <w:t xml:space="preserve"> </w:t>
      </w:r>
      <w:proofErr w:type="spellStart"/>
      <w:r>
        <w:t>mục</w:t>
      </w:r>
      <w:proofErr w:type="spellEnd"/>
      <w:r>
        <w:t xml:space="preserve"> </w:t>
      </w:r>
      <w:proofErr w:type="spellStart"/>
      <w:r w:rsidR="004F7A36">
        <w:t>mua</w:t>
      </w:r>
      <w:proofErr w:type="spellEnd"/>
      <w:r w:rsidR="004F7A36">
        <w:t xml:space="preserve"> </w:t>
      </w:r>
      <w:proofErr w:type="spellStart"/>
      <w:r w:rsidR="004F7A36">
        <w:t>nệm</w:t>
      </w:r>
      <w:proofErr w:type="spellEnd"/>
      <w:r w:rsidR="004F7A36">
        <w:t xml:space="preserve"> </w:t>
      </w:r>
      <w:proofErr w:type="spellStart"/>
      <w:r w:rsidR="004F7A36">
        <w:t>giường</w:t>
      </w:r>
      <w:proofErr w:type="spellEnd"/>
      <w:r w:rsidR="004F7A36">
        <w:t xml:space="preserve"> y </w:t>
      </w:r>
      <w:proofErr w:type="spellStart"/>
      <w:r w:rsidR="004F7A36">
        <w:t>tế</w:t>
      </w:r>
      <w:proofErr w:type="spellEnd"/>
    </w:p>
    <w:p w14:paraId="699485A1" w14:textId="687AD1C5" w:rsidR="0037607C" w:rsidRPr="00052DC9" w:rsidRDefault="00021445" w:rsidP="0037607C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052DC9">
        <w:rPr>
          <w:b w:val="0"/>
          <w:i/>
          <w:sz w:val="26"/>
          <w:szCs w:val="26"/>
        </w:rPr>
        <w:t>(</w:t>
      </w:r>
      <w:proofErr w:type="spellStart"/>
      <w:r w:rsidRPr="00052DC9">
        <w:rPr>
          <w:b w:val="0"/>
          <w:i/>
          <w:sz w:val="26"/>
          <w:szCs w:val="26"/>
        </w:rPr>
        <w:t>Kèm</w:t>
      </w:r>
      <w:proofErr w:type="spellEnd"/>
      <w:r w:rsidRPr="00052DC9">
        <w:rPr>
          <w:b w:val="0"/>
          <w:i/>
          <w:sz w:val="26"/>
          <w:szCs w:val="26"/>
        </w:rPr>
        <w:t xml:space="preserve"> </w:t>
      </w:r>
      <w:proofErr w:type="spellStart"/>
      <w:r w:rsidRPr="00052DC9">
        <w:rPr>
          <w:b w:val="0"/>
          <w:i/>
          <w:sz w:val="26"/>
          <w:szCs w:val="26"/>
        </w:rPr>
        <w:t>theo</w:t>
      </w:r>
      <w:proofErr w:type="spellEnd"/>
      <w:r w:rsidRPr="00052DC9">
        <w:rPr>
          <w:b w:val="0"/>
          <w:i/>
          <w:sz w:val="26"/>
          <w:szCs w:val="26"/>
        </w:rPr>
        <w:t xml:space="preserve"> </w:t>
      </w:r>
      <w:proofErr w:type="spellStart"/>
      <w:r w:rsidRPr="00052DC9">
        <w:rPr>
          <w:b w:val="0"/>
          <w:i/>
          <w:sz w:val="26"/>
          <w:szCs w:val="26"/>
        </w:rPr>
        <w:t>Công</w:t>
      </w:r>
      <w:proofErr w:type="spellEnd"/>
      <w:r w:rsidRPr="00052DC9">
        <w:rPr>
          <w:b w:val="0"/>
          <w:i/>
          <w:sz w:val="26"/>
          <w:szCs w:val="26"/>
        </w:rPr>
        <w:t xml:space="preserve"> </w:t>
      </w:r>
      <w:proofErr w:type="spellStart"/>
      <w:r w:rsidRPr="00052DC9">
        <w:rPr>
          <w:b w:val="0"/>
          <w:i/>
          <w:sz w:val="26"/>
          <w:szCs w:val="26"/>
        </w:rPr>
        <w:t>văn</w:t>
      </w:r>
      <w:proofErr w:type="spellEnd"/>
      <w:r w:rsidRPr="00052DC9">
        <w:rPr>
          <w:b w:val="0"/>
          <w:i/>
          <w:sz w:val="26"/>
          <w:szCs w:val="26"/>
        </w:rPr>
        <w:t xml:space="preserve"> </w:t>
      </w:r>
      <w:proofErr w:type="spellStart"/>
      <w:r w:rsidRPr="00052DC9">
        <w:rPr>
          <w:b w:val="0"/>
          <w:i/>
          <w:sz w:val="26"/>
          <w:szCs w:val="26"/>
        </w:rPr>
        <w:t>số</w:t>
      </w:r>
      <w:proofErr w:type="spellEnd"/>
      <w:r w:rsidRPr="00052DC9">
        <w:rPr>
          <w:b w:val="0"/>
          <w:i/>
          <w:sz w:val="26"/>
          <w:szCs w:val="26"/>
        </w:rPr>
        <w:t xml:space="preserve">         </w:t>
      </w:r>
      <w:r w:rsidR="0037607C" w:rsidRPr="00052DC9">
        <w:rPr>
          <w:b w:val="0"/>
          <w:i/>
          <w:sz w:val="26"/>
          <w:szCs w:val="26"/>
        </w:rPr>
        <w:t xml:space="preserve"> /BVĐKSĐ-VTTBYT </w:t>
      </w:r>
      <w:proofErr w:type="spellStart"/>
      <w:r w:rsidR="0037607C" w:rsidRPr="00052DC9">
        <w:rPr>
          <w:b w:val="0"/>
          <w:i/>
          <w:sz w:val="26"/>
          <w:szCs w:val="26"/>
        </w:rPr>
        <w:t>ngày</w:t>
      </w:r>
      <w:proofErr w:type="spellEnd"/>
      <w:r w:rsidR="0037607C" w:rsidRPr="00052DC9">
        <w:rPr>
          <w:b w:val="0"/>
          <w:i/>
          <w:sz w:val="26"/>
          <w:szCs w:val="26"/>
        </w:rPr>
        <w:t xml:space="preserve">  </w:t>
      </w:r>
      <w:r w:rsidR="00052DC9" w:rsidRPr="00052DC9">
        <w:rPr>
          <w:b w:val="0"/>
          <w:i/>
          <w:sz w:val="26"/>
          <w:szCs w:val="26"/>
        </w:rPr>
        <w:t xml:space="preserve"> </w:t>
      </w:r>
      <w:r w:rsidR="0037607C" w:rsidRPr="00052DC9">
        <w:rPr>
          <w:b w:val="0"/>
          <w:i/>
          <w:sz w:val="26"/>
          <w:szCs w:val="26"/>
        </w:rPr>
        <w:t xml:space="preserve">     </w:t>
      </w:r>
      <w:proofErr w:type="spellStart"/>
      <w:proofErr w:type="gramStart"/>
      <w:r w:rsidR="0037607C" w:rsidRPr="00052DC9">
        <w:rPr>
          <w:b w:val="0"/>
          <w:i/>
          <w:sz w:val="26"/>
          <w:szCs w:val="26"/>
        </w:rPr>
        <w:t>tháng</w:t>
      </w:r>
      <w:proofErr w:type="spellEnd"/>
      <w:r w:rsidR="0037607C" w:rsidRPr="00052DC9">
        <w:rPr>
          <w:b w:val="0"/>
          <w:i/>
          <w:sz w:val="26"/>
          <w:szCs w:val="26"/>
        </w:rPr>
        <w:t xml:space="preserve"> </w:t>
      </w:r>
      <w:r w:rsidR="000003B7" w:rsidRPr="00052DC9">
        <w:rPr>
          <w:b w:val="0"/>
          <w:i/>
          <w:sz w:val="26"/>
          <w:szCs w:val="26"/>
        </w:rPr>
        <w:t xml:space="preserve"> </w:t>
      </w:r>
      <w:r w:rsidR="004F7A36" w:rsidRPr="00052DC9">
        <w:rPr>
          <w:b w:val="0"/>
          <w:i/>
          <w:sz w:val="26"/>
          <w:szCs w:val="26"/>
        </w:rPr>
        <w:t>6</w:t>
      </w:r>
      <w:proofErr w:type="gramEnd"/>
      <w:r w:rsidR="000003B7" w:rsidRPr="00052DC9">
        <w:rPr>
          <w:b w:val="0"/>
          <w:i/>
          <w:sz w:val="26"/>
          <w:szCs w:val="26"/>
        </w:rPr>
        <w:t xml:space="preserve"> </w:t>
      </w:r>
      <w:r w:rsidR="0037607C" w:rsidRPr="00052DC9">
        <w:rPr>
          <w:b w:val="0"/>
          <w:i/>
          <w:sz w:val="26"/>
          <w:szCs w:val="26"/>
        </w:rPr>
        <w:t xml:space="preserve"> </w:t>
      </w:r>
      <w:proofErr w:type="spellStart"/>
      <w:r w:rsidR="0037607C" w:rsidRPr="00052DC9">
        <w:rPr>
          <w:b w:val="0"/>
          <w:i/>
          <w:sz w:val="26"/>
          <w:szCs w:val="26"/>
        </w:rPr>
        <w:t>năm</w:t>
      </w:r>
      <w:proofErr w:type="spellEnd"/>
      <w:r w:rsidR="0037607C" w:rsidRPr="00052DC9">
        <w:rPr>
          <w:b w:val="0"/>
          <w:i/>
          <w:sz w:val="26"/>
          <w:szCs w:val="26"/>
        </w:rPr>
        <w:t xml:space="preserve"> 2024 </w:t>
      </w:r>
    </w:p>
    <w:p w14:paraId="01D76555" w14:textId="77777777" w:rsidR="0037607C" w:rsidRPr="00052DC9" w:rsidRDefault="0037607C" w:rsidP="00FE74EA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proofErr w:type="spellStart"/>
      <w:proofErr w:type="gramStart"/>
      <w:r w:rsidRPr="00052DC9">
        <w:rPr>
          <w:b w:val="0"/>
          <w:i/>
          <w:sz w:val="26"/>
          <w:szCs w:val="26"/>
        </w:rPr>
        <w:t>của</w:t>
      </w:r>
      <w:proofErr w:type="spellEnd"/>
      <w:proofErr w:type="gramEnd"/>
      <w:r w:rsidRPr="00052DC9">
        <w:rPr>
          <w:b w:val="0"/>
          <w:i/>
          <w:sz w:val="26"/>
          <w:szCs w:val="26"/>
        </w:rPr>
        <w:t xml:space="preserve"> </w:t>
      </w:r>
      <w:proofErr w:type="spellStart"/>
      <w:r w:rsidRPr="00052DC9">
        <w:rPr>
          <w:b w:val="0"/>
          <w:i/>
          <w:sz w:val="26"/>
          <w:szCs w:val="26"/>
        </w:rPr>
        <w:t>Bệnh</w:t>
      </w:r>
      <w:proofErr w:type="spellEnd"/>
      <w:r w:rsidRPr="00052DC9">
        <w:rPr>
          <w:b w:val="0"/>
          <w:i/>
          <w:sz w:val="26"/>
          <w:szCs w:val="26"/>
        </w:rPr>
        <w:t xml:space="preserve"> </w:t>
      </w:r>
      <w:proofErr w:type="spellStart"/>
      <w:r w:rsidRPr="00052DC9">
        <w:rPr>
          <w:b w:val="0"/>
          <w:i/>
          <w:sz w:val="26"/>
          <w:szCs w:val="26"/>
        </w:rPr>
        <w:t>viện</w:t>
      </w:r>
      <w:proofErr w:type="spellEnd"/>
      <w:r w:rsidRPr="00052DC9">
        <w:rPr>
          <w:b w:val="0"/>
          <w:i/>
          <w:sz w:val="26"/>
          <w:szCs w:val="26"/>
        </w:rPr>
        <w:t xml:space="preserve"> </w:t>
      </w:r>
      <w:proofErr w:type="spellStart"/>
      <w:r w:rsidRPr="00052DC9">
        <w:rPr>
          <w:b w:val="0"/>
          <w:i/>
          <w:sz w:val="26"/>
          <w:szCs w:val="26"/>
        </w:rPr>
        <w:t>Đa</w:t>
      </w:r>
      <w:proofErr w:type="spellEnd"/>
      <w:r w:rsidRPr="00052DC9">
        <w:rPr>
          <w:b w:val="0"/>
          <w:i/>
          <w:sz w:val="26"/>
          <w:szCs w:val="26"/>
        </w:rPr>
        <w:t xml:space="preserve"> </w:t>
      </w:r>
      <w:proofErr w:type="spellStart"/>
      <w:r w:rsidRPr="00052DC9">
        <w:rPr>
          <w:b w:val="0"/>
          <w:i/>
          <w:sz w:val="26"/>
          <w:szCs w:val="26"/>
        </w:rPr>
        <w:t>khoa</w:t>
      </w:r>
      <w:proofErr w:type="spellEnd"/>
      <w:r w:rsidRPr="00052DC9">
        <w:rPr>
          <w:b w:val="0"/>
          <w:i/>
          <w:sz w:val="26"/>
          <w:szCs w:val="26"/>
        </w:rPr>
        <w:t xml:space="preserve"> Sa </w:t>
      </w:r>
      <w:proofErr w:type="spellStart"/>
      <w:r w:rsidRPr="00052DC9">
        <w:rPr>
          <w:b w:val="0"/>
          <w:i/>
          <w:sz w:val="26"/>
          <w:szCs w:val="26"/>
        </w:rPr>
        <w:t>Đéc</w:t>
      </w:r>
      <w:proofErr w:type="spellEnd"/>
      <w:r w:rsidRPr="00052DC9">
        <w:rPr>
          <w:b w:val="0"/>
          <w:i/>
          <w:sz w:val="26"/>
          <w:szCs w:val="26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3260"/>
        <w:gridCol w:w="1040"/>
        <w:gridCol w:w="967"/>
        <w:gridCol w:w="1098"/>
        <w:gridCol w:w="1168"/>
        <w:gridCol w:w="1194"/>
      </w:tblGrid>
      <w:tr w:rsidR="004670E7" w:rsidRPr="00500A82" w14:paraId="7ABE7E63" w14:textId="77777777" w:rsidTr="00C71CCA">
        <w:trPr>
          <w:jc w:val="center"/>
        </w:trPr>
        <w:tc>
          <w:tcPr>
            <w:tcW w:w="565" w:type="dxa"/>
            <w:vAlign w:val="center"/>
          </w:tcPr>
          <w:p w14:paraId="3C81D9A0" w14:textId="0119697E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Stt</w:t>
            </w:r>
            <w:proofErr w:type="spellEnd"/>
          </w:p>
        </w:tc>
        <w:tc>
          <w:tcPr>
            <w:tcW w:w="3472" w:type="dxa"/>
            <w:vAlign w:val="center"/>
          </w:tcPr>
          <w:p w14:paraId="5C86ABE3" w14:textId="46F0C31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Nội</w:t>
            </w:r>
            <w:proofErr w:type="spellEnd"/>
            <w:r w:rsidRPr="00500A82">
              <w:rPr>
                <w:sz w:val="26"/>
                <w:szCs w:val="26"/>
              </w:rPr>
              <w:t xml:space="preserve"> dung</w:t>
            </w:r>
          </w:p>
        </w:tc>
        <w:tc>
          <w:tcPr>
            <w:tcW w:w="1040" w:type="dxa"/>
            <w:vAlign w:val="center"/>
          </w:tcPr>
          <w:p w14:paraId="357CF85C" w14:textId="5407A2FD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Đơn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vị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tính</w:t>
            </w:r>
            <w:proofErr w:type="spellEnd"/>
          </w:p>
        </w:tc>
        <w:tc>
          <w:tcPr>
            <w:tcW w:w="979" w:type="dxa"/>
            <w:vAlign w:val="center"/>
          </w:tcPr>
          <w:p w14:paraId="1650B38C" w14:textId="4404ABC3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Số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lượng</w:t>
            </w:r>
            <w:proofErr w:type="spellEnd"/>
          </w:p>
        </w:tc>
        <w:tc>
          <w:tcPr>
            <w:tcW w:w="1115" w:type="dxa"/>
            <w:vAlign w:val="center"/>
          </w:tcPr>
          <w:p w14:paraId="023E283E" w14:textId="7777777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Đơn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giá</w:t>
            </w:r>
            <w:proofErr w:type="spellEnd"/>
          </w:p>
          <w:p w14:paraId="3104B855" w14:textId="3380E645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r w:rsidRPr="00500A82">
              <w:rPr>
                <w:sz w:val="26"/>
                <w:szCs w:val="26"/>
              </w:rPr>
              <w:t>(VNĐ)</w:t>
            </w:r>
          </w:p>
        </w:tc>
        <w:tc>
          <w:tcPr>
            <w:tcW w:w="1193" w:type="dxa"/>
            <w:vAlign w:val="center"/>
          </w:tcPr>
          <w:p w14:paraId="730EC173" w14:textId="7777777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Thành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tiền</w:t>
            </w:r>
            <w:proofErr w:type="spellEnd"/>
          </w:p>
          <w:p w14:paraId="1D2070BE" w14:textId="2BCBC950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r w:rsidRPr="00500A82">
              <w:rPr>
                <w:sz w:val="26"/>
                <w:szCs w:val="26"/>
              </w:rPr>
              <w:t>(VNĐ)</w:t>
            </w:r>
          </w:p>
        </w:tc>
        <w:tc>
          <w:tcPr>
            <w:tcW w:w="1242" w:type="dxa"/>
            <w:vAlign w:val="center"/>
          </w:tcPr>
          <w:p w14:paraId="0091F707" w14:textId="43F6DD0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Ghi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chú</w:t>
            </w:r>
            <w:proofErr w:type="spellEnd"/>
          </w:p>
        </w:tc>
      </w:tr>
      <w:tr w:rsidR="004670E7" w:rsidRPr="00500A82" w14:paraId="4DB01A22" w14:textId="77777777" w:rsidTr="00C71CCA">
        <w:trPr>
          <w:jc w:val="center"/>
        </w:trPr>
        <w:tc>
          <w:tcPr>
            <w:tcW w:w="565" w:type="dxa"/>
            <w:vAlign w:val="center"/>
          </w:tcPr>
          <w:p w14:paraId="79039AAB" w14:textId="46741579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b w:val="0"/>
                <w:sz w:val="26"/>
                <w:szCs w:val="26"/>
              </w:rPr>
            </w:pPr>
            <w:r w:rsidRPr="00500A82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72" w:type="dxa"/>
            <w:vAlign w:val="center"/>
          </w:tcPr>
          <w:p w14:paraId="7B275A98" w14:textId="77777777" w:rsidR="00574B32" w:rsidRPr="00500A82" w:rsidRDefault="00574B32" w:rsidP="00321768">
            <w:pPr>
              <w:pStyle w:val="BodyText"/>
              <w:tabs>
                <w:tab w:val="left" w:pos="8827"/>
              </w:tabs>
              <w:spacing w:before="120" w:after="120"/>
              <w:jc w:val="both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Nệm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giường</w:t>
            </w:r>
            <w:proofErr w:type="spellEnd"/>
            <w:r w:rsidRPr="00500A82">
              <w:rPr>
                <w:sz w:val="26"/>
                <w:szCs w:val="26"/>
              </w:rPr>
              <w:t xml:space="preserve"> y </w:t>
            </w:r>
            <w:proofErr w:type="spellStart"/>
            <w:r w:rsidRPr="00500A82">
              <w:rPr>
                <w:sz w:val="26"/>
                <w:szCs w:val="26"/>
              </w:rPr>
              <w:t>tế</w:t>
            </w:r>
            <w:proofErr w:type="spellEnd"/>
          </w:p>
          <w:p w14:paraId="271DBEED" w14:textId="0A9A3E97" w:rsidR="00574B32" w:rsidRPr="00500A82" w:rsidRDefault="00574B32" w:rsidP="00321768">
            <w:pPr>
              <w:pStyle w:val="BodyText"/>
              <w:tabs>
                <w:tab w:val="left" w:pos="8827"/>
              </w:tabs>
              <w:spacing w:before="120" w:after="120"/>
              <w:jc w:val="both"/>
              <w:outlineLvl w:val="9"/>
              <w:rPr>
                <w:i/>
                <w:sz w:val="26"/>
                <w:szCs w:val="26"/>
              </w:rPr>
            </w:pPr>
            <w:proofErr w:type="spellStart"/>
            <w:r w:rsidRPr="00500A82">
              <w:rPr>
                <w:i/>
                <w:sz w:val="26"/>
                <w:szCs w:val="26"/>
              </w:rPr>
              <w:t>Thông</w:t>
            </w:r>
            <w:proofErr w:type="spellEnd"/>
            <w:r w:rsidRPr="00500A82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i/>
                <w:sz w:val="26"/>
                <w:szCs w:val="26"/>
              </w:rPr>
              <w:t>số</w:t>
            </w:r>
            <w:proofErr w:type="spellEnd"/>
            <w:r w:rsidRPr="00500A82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i/>
                <w:sz w:val="26"/>
                <w:szCs w:val="26"/>
              </w:rPr>
              <w:t>nệm</w:t>
            </w:r>
            <w:proofErr w:type="spellEnd"/>
            <w:r w:rsidRPr="00500A82">
              <w:rPr>
                <w:i/>
                <w:sz w:val="26"/>
                <w:szCs w:val="26"/>
              </w:rPr>
              <w:t>:</w:t>
            </w:r>
          </w:p>
          <w:p w14:paraId="3B325ACC" w14:textId="70857B1C" w:rsidR="00574B32" w:rsidRPr="00500A82" w:rsidRDefault="00574B32" w:rsidP="00321768">
            <w:pPr>
              <w:pStyle w:val="Default"/>
              <w:spacing w:before="120" w:after="120"/>
              <w:jc w:val="both"/>
              <w:rPr>
                <w:sz w:val="26"/>
                <w:szCs w:val="26"/>
              </w:rPr>
            </w:pPr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 xml:space="preserve">- </w:t>
            </w:r>
            <w:proofErr w:type="spellStart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>Kích</w:t>
            </w:r>
            <w:proofErr w:type="spellEnd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>thước</w:t>
            </w:r>
            <w:proofErr w:type="spellEnd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 xml:space="preserve">: </w:t>
            </w:r>
            <w:r w:rsidRPr="00500A82">
              <w:rPr>
                <w:sz w:val="26"/>
                <w:szCs w:val="26"/>
              </w:rPr>
              <w:t>(65x125</w:t>
            </w:r>
            <w:proofErr w:type="gramStart"/>
            <w:r w:rsidRPr="00500A82">
              <w:rPr>
                <w:sz w:val="26"/>
                <w:szCs w:val="26"/>
              </w:rPr>
              <w:t>)cm</w:t>
            </w:r>
            <w:proofErr w:type="gramEnd"/>
            <w:r w:rsidRPr="00500A82">
              <w:rPr>
                <w:sz w:val="26"/>
                <w:szCs w:val="26"/>
              </w:rPr>
              <w:t xml:space="preserve"> x 85cm x 9cm</w:t>
            </w:r>
            <w:r w:rsidR="00321768">
              <w:rPr>
                <w:sz w:val="26"/>
                <w:szCs w:val="26"/>
              </w:rPr>
              <w:t>.</w:t>
            </w:r>
          </w:p>
          <w:p w14:paraId="15D20FA4" w14:textId="5A5FEBB7" w:rsidR="00574B32" w:rsidRPr="00500A82" w:rsidRDefault="00574B32" w:rsidP="00321768">
            <w:pPr>
              <w:pStyle w:val="Default"/>
              <w:spacing w:before="120" w:after="120"/>
              <w:jc w:val="both"/>
              <w:rPr>
                <w:color w:val="111111"/>
                <w:sz w:val="26"/>
                <w:szCs w:val="26"/>
                <w:shd w:val="clear" w:color="auto" w:fill="FFFFFF"/>
              </w:rPr>
            </w:pPr>
            <w:r w:rsidRPr="00500A82">
              <w:rPr>
                <w:sz w:val="26"/>
                <w:szCs w:val="26"/>
              </w:rPr>
              <w:t xml:space="preserve">- </w:t>
            </w:r>
            <w:proofErr w:type="spellStart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>Kiểu</w:t>
            </w:r>
            <w:proofErr w:type="spellEnd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>dáng</w:t>
            </w:r>
            <w:proofErr w:type="spellEnd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 xml:space="preserve">: </w:t>
            </w:r>
            <w:proofErr w:type="spellStart"/>
            <w:r w:rsidR="004670E7">
              <w:rPr>
                <w:color w:val="111111"/>
                <w:sz w:val="26"/>
                <w:szCs w:val="26"/>
                <w:shd w:val="clear" w:color="auto" w:fill="FFFFFF"/>
              </w:rPr>
              <w:t>g</w:t>
            </w:r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>ấp</w:t>
            </w:r>
            <w:proofErr w:type="spellEnd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 xml:space="preserve"> 2 </w:t>
            </w:r>
            <w:proofErr w:type="spellStart"/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>mảnh</w:t>
            </w:r>
            <w:proofErr w:type="spellEnd"/>
            <w:r w:rsidR="004670E7">
              <w:rPr>
                <w:color w:val="111111"/>
                <w:sz w:val="26"/>
                <w:szCs w:val="26"/>
                <w:shd w:val="clear" w:color="auto" w:fill="FFFFFF"/>
              </w:rPr>
              <w:t>.</w:t>
            </w:r>
          </w:p>
          <w:p w14:paraId="36AEBDA7" w14:textId="7A821CCE" w:rsidR="00574B32" w:rsidRPr="00500A82" w:rsidRDefault="00574B32" w:rsidP="00321768">
            <w:pPr>
              <w:pStyle w:val="Default"/>
              <w:spacing w:before="120" w:after="120"/>
              <w:jc w:val="both"/>
              <w:rPr>
                <w:color w:val="111111"/>
                <w:sz w:val="26"/>
                <w:szCs w:val="26"/>
              </w:rPr>
            </w:pPr>
            <w:r w:rsidRPr="00500A82">
              <w:rPr>
                <w:color w:val="111111"/>
                <w:sz w:val="26"/>
                <w:szCs w:val="26"/>
                <w:shd w:val="clear" w:color="auto" w:fill="FFFFFF"/>
              </w:rPr>
              <w:t xml:space="preserve">- </w:t>
            </w:r>
            <w:proofErr w:type="spellStart"/>
            <w:r w:rsidRPr="00500A82">
              <w:rPr>
                <w:color w:val="111111"/>
                <w:sz w:val="26"/>
                <w:szCs w:val="26"/>
              </w:rPr>
              <w:t>Màu</w:t>
            </w:r>
            <w:proofErr w:type="spellEnd"/>
            <w:r w:rsidRPr="00500A82">
              <w:rPr>
                <w:color w:val="111111"/>
                <w:sz w:val="26"/>
                <w:szCs w:val="26"/>
              </w:rPr>
              <w:t xml:space="preserve">: </w:t>
            </w:r>
            <w:proofErr w:type="spellStart"/>
            <w:r w:rsidRPr="00500A82">
              <w:rPr>
                <w:color w:val="111111"/>
                <w:sz w:val="26"/>
                <w:szCs w:val="26"/>
              </w:rPr>
              <w:t>nâu</w:t>
            </w:r>
            <w:proofErr w:type="spellEnd"/>
            <w:r w:rsidRPr="00500A82">
              <w:rPr>
                <w:color w:val="111111"/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color w:val="111111"/>
                <w:sz w:val="26"/>
                <w:szCs w:val="26"/>
              </w:rPr>
              <w:t>đỏ</w:t>
            </w:r>
            <w:proofErr w:type="spellEnd"/>
            <w:r w:rsidR="004670E7">
              <w:rPr>
                <w:color w:val="111111"/>
                <w:sz w:val="26"/>
                <w:szCs w:val="26"/>
              </w:rPr>
              <w:t>.</w:t>
            </w:r>
          </w:p>
          <w:p w14:paraId="68AE768C" w14:textId="77777777" w:rsidR="00574B32" w:rsidRPr="00500A82" w:rsidRDefault="00574B32" w:rsidP="00321768">
            <w:pPr>
              <w:pStyle w:val="Default"/>
              <w:spacing w:before="120" w:after="120"/>
              <w:jc w:val="both"/>
              <w:rPr>
                <w:sz w:val="26"/>
                <w:szCs w:val="26"/>
              </w:rPr>
            </w:pPr>
            <w:r w:rsidRPr="00500A82">
              <w:rPr>
                <w:color w:val="111111"/>
                <w:sz w:val="26"/>
                <w:szCs w:val="26"/>
              </w:rPr>
              <w:t xml:space="preserve">- </w:t>
            </w:r>
            <w:proofErr w:type="spellStart"/>
            <w:r w:rsidRPr="00500A82">
              <w:rPr>
                <w:sz w:val="26"/>
                <w:szCs w:val="26"/>
              </w:rPr>
              <w:t>Bông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ép</w:t>
            </w:r>
            <w:proofErr w:type="spellEnd"/>
            <w:r w:rsidRPr="00500A82">
              <w:rPr>
                <w:sz w:val="26"/>
                <w:szCs w:val="26"/>
              </w:rPr>
              <w:t xml:space="preserve">: </w:t>
            </w:r>
            <w:proofErr w:type="spellStart"/>
            <w:r w:rsidRPr="00500A82">
              <w:rPr>
                <w:sz w:val="26"/>
                <w:szCs w:val="26"/>
              </w:rPr>
              <w:t>sử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dụng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nguyên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liệu</w:t>
            </w:r>
            <w:proofErr w:type="spellEnd"/>
            <w:r w:rsidRPr="00500A82">
              <w:rPr>
                <w:sz w:val="26"/>
                <w:szCs w:val="26"/>
              </w:rPr>
              <w:t xml:space="preserve"> 100% </w:t>
            </w:r>
            <w:proofErr w:type="spellStart"/>
            <w:r w:rsidRPr="00500A82">
              <w:rPr>
                <w:sz w:val="26"/>
                <w:szCs w:val="26"/>
              </w:rPr>
              <w:t>sợi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bông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xơ</w:t>
            </w:r>
            <w:proofErr w:type="spellEnd"/>
            <w:r w:rsidRPr="00500A82">
              <w:rPr>
                <w:sz w:val="26"/>
                <w:szCs w:val="26"/>
              </w:rPr>
              <w:t xml:space="preserve"> polyester </w:t>
            </w:r>
            <w:proofErr w:type="spellStart"/>
            <w:r w:rsidRPr="00500A82">
              <w:rPr>
                <w:sz w:val="26"/>
                <w:szCs w:val="26"/>
              </w:rPr>
              <w:t>tẩy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trùng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tuyệt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đối</w:t>
            </w:r>
            <w:proofErr w:type="spellEnd"/>
            <w:r w:rsidRPr="00500A82">
              <w:rPr>
                <w:sz w:val="26"/>
                <w:szCs w:val="26"/>
              </w:rPr>
              <w:t>.</w:t>
            </w:r>
          </w:p>
          <w:p w14:paraId="1A517D7F" w14:textId="2CE2A28C" w:rsidR="001D61C9" w:rsidRPr="00500A82" w:rsidRDefault="00574B32" w:rsidP="00321768">
            <w:pPr>
              <w:pStyle w:val="Default"/>
              <w:spacing w:before="120" w:after="120"/>
              <w:jc w:val="both"/>
              <w:rPr>
                <w:sz w:val="26"/>
                <w:szCs w:val="26"/>
              </w:rPr>
            </w:pPr>
            <w:r w:rsidRPr="00500A82">
              <w:rPr>
                <w:sz w:val="26"/>
                <w:szCs w:val="26"/>
              </w:rPr>
              <w:t xml:space="preserve">- </w:t>
            </w:r>
            <w:proofErr w:type="spellStart"/>
            <w:r w:rsidRPr="00500A82">
              <w:rPr>
                <w:sz w:val="26"/>
                <w:szCs w:val="26"/>
              </w:rPr>
              <w:t>Lớp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vỏ</w:t>
            </w:r>
            <w:proofErr w:type="spellEnd"/>
            <w:r w:rsidRPr="00500A82">
              <w:rPr>
                <w:sz w:val="26"/>
                <w:szCs w:val="26"/>
              </w:rPr>
              <w:t>/</w:t>
            </w:r>
            <w:proofErr w:type="spellStart"/>
            <w:r w:rsidRPr="00500A82">
              <w:rPr>
                <w:sz w:val="26"/>
                <w:szCs w:val="26"/>
              </w:rPr>
              <w:t>áo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nệm</w:t>
            </w:r>
            <w:proofErr w:type="spellEnd"/>
            <w:r w:rsidRPr="00500A82">
              <w:rPr>
                <w:sz w:val="26"/>
                <w:szCs w:val="26"/>
              </w:rPr>
              <w:t xml:space="preserve">: </w:t>
            </w:r>
            <w:proofErr w:type="spellStart"/>
            <w:r w:rsidRPr="00500A82">
              <w:rPr>
                <w:sz w:val="26"/>
                <w:szCs w:val="26"/>
              </w:rPr>
              <w:t>sử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dụng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vải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Simili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giả</w:t>
            </w:r>
            <w:proofErr w:type="spellEnd"/>
            <w:r w:rsidRPr="00500A82">
              <w:rPr>
                <w:sz w:val="26"/>
                <w:szCs w:val="26"/>
              </w:rPr>
              <w:t xml:space="preserve"> da </w:t>
            </w:r>
            <w:proofErr w:type="spellStart"/>
            <w:r w:rsidRPr="00500A82">
              <w:rPr>
                <w:sz w:val="26"/>
                <w:szCs w:val="26"/>
              </w:rPr>
              <w:t>không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thấm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nước</w:t>
            </w:r>
            <w:proofErr w:type="spellEnd"/>
            <w:r w:rsidRPr="00500A82">
              <w:rPr>
                <w:sz w:val="26"/>
                <w:szCs w:val="26"/>
              </w:rPr>
              <w:t xml:space="preserve">, </w:t>
            </w:r>
            <w:proofErr w:type="spellStart"/>
            <w:r w:rsidRPr="00500A82">
              <w:rPr>
                <w:sz w:val="26"/>
                <w:szCs w:val="26"/>
              </w:rPr>
              <w:t>thiết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kế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vỏ</w:t>
            </w:r>
            <w:proofErr w:type="spellEnd"/>
            <w:r w:rsidRPr="00500A82">
              <w:rPr>
                <w:sz w:val="26"/>
                <w:szCs w:val="26"/>
              </w:rPr>
              <w:t>/</w:t>
            </w:r>
            <w:proofErr w:type="spellStart"/>
            <w:r w:rsidRPr="00500A82">
              <w:rPr>
                <w:sz w:val="26"/>
                <w:szCs w:val="26"/>
              </w:rPr>
              <w:t>áo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nệm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có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dây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kéo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có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thể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tháo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rời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được</w:t>
            </w:r>
            <w:proofErr w:type="spellEnd"/>
            <w:r w:rsidRPr="00500A82">
              <w:rPr>
                <w:sz w:val="26"/>
                <w:szCs w:val="26"/>
              </w:rPr>
              <w:t xml:space="preserve">, </w:t>
            </w:r>
            <w:proofErr w:type="spellStart"/>
            <w:r w:rsidRPr="00500A82">
              <w:rPr>
                <w:sz w:val="26"/>
                <w:szCs w:val="26"/>
              </w:rPr>
              <w:t>có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thể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giặt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được</w:t>
            </w:r>
            <w:proofErr w:type="spellEnd"/>
            <w:r w:rsidRPr="00500A82">
              <w:rPr>
                <w:sz w:val="26"/>
                <w:szCs w:val="26"/>
              </w:rPr>
              <w:t>.</w:t>
            </w:r>
          </w:p>
        </w:tc>
        <w:tc>
          <w:tcPr>
            <w:tcW w:w="1040" w:type="dxa"/>
            <w:vAlign w:val="center"/>
          </w:tcPr>
          <w:p w14:paraId="43482FDA" w14:textId="0E5F53A7" w:rsidR="001D61C9" w:rsidRPr="00500A82" w:rsidRDefault="004670E7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b w:val="0"/>
                <w:sz w:val="26"/>
                <w:szCs w:val="26"/>
              </w:rPr>
            </w:pPr>
            <w:proofErr w:type="spellStart"/>
            <w:r>
              <w:rPr>
                <w:b w:val="0"/>
                <w:sz w:val="26"/>
                <w:szCs w:val="26"/>
              </w:rPr>
              <w:t>Cái</w:t>
            </w:r>
            <w:proofErr w:type="spellEnd"/>
            <w:r>
              <w:rPr>
                <w:b w:val="0"/>
                <w:sz w:val="26"/>
                <w:szCs w:val="26"/>
              </w:rPr>
              <w:t>/</w:t>
            </w:r>
            <w:proofErr w:type="spellStart"/>
            <w:r>
              <w:rPr>
                <w:b w:val="0"/>
                <w:sz w:val="26"/>
                <w:szCs w:val="26"/>
              </w:rPr>
              <w:t>tấm</w:t>
            </w:r>
            <w:proofErr w:type="spellEnd"/>
          </w:p>
        </w:tc>
        <w:tc>
          <w:tcPr>
            <w:tcW w:w="979" w:type="dxa"/>
            <w:vAlign w:val="center"/>
          </w:tcPr>
          <w:p w14:paraId="4360994F" w14:textId="7A18E4E3" w:rsidR="001D61C9" w:rsidRPr="00500A82" w:rsidRDefault="004670E7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200</w:t>
            </w:r>
          </w:p>
        </w:tc>
        <w:tc>
          <w:tcPr>
            <w:tcW w:w="1115" w:type="dxa"/>
            <w:vAlign w:val="center"/>
          </w:tcPr>
          <w:p w14:paraId="6BE640BE" w14:textId="7777777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right"/>
              <w:outlineLvl w:val="9"/>
              <w:rPr>
                <w:b w:val="0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14:paraId="7B4E9914" w14:textId="7777777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right"/>
              <w:outlineLvl w:val="9"/>
              <w:rPr>
                <w:b w:val="0"/>
                <w:sz w:val="26"/>
                <w:szCs w:val="26"/>
              </w:rPr>
            </w:pPr>
          </w:p>
        </w:tc>
        <w:tc>
          <w:tcPr>
            <w:tcW w:w="1242" w:type="dxa"/>
            <w:vAlign w:val="center"/>
          </w:tcPr>
          <w:p w14:paraId="11538F60" w14:textId="113B30DA" w:rsidR="001D61C9" w:rsidRPr="00500A82" w:rsidRDefault="00500A82" w:rsidP="004670E7">
            <w:pPr>
              <w:pStyle w:val="BodyText"/>
              <w:tabs>
                <w:tab w:val="left" w:pos="8827"/>
              </w:tabs>
              <w:spacing w:before="120" w:after="120"/>
              <w:outlineLvl w:val="9"/>
              <w:rPr>
                <w:b w:val="0"/>
                <w:sz w:val="26"/>
                <w:szCs w:val="26"/>
              </w:rPr>
            </w:pPr>
            <w:proofErr w:type="spellStart"/>
            <w:r w:rsidRPr="00500A82">
              <w:rPr>
                <w:b w:val="0"/>
                <w:sz w:val="26"/>
                <w:szCs w:val="26"/>
              </w:rPr>
              <w:t>Chế</w:t>
            </w:r>
            <w:proofErr w:type="spellEnd"/>
            <w:r w:rsidRPr="00500A82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b w:val="0"/>
                <w:sz w:val="26"/>
                <w:szCs w:val="26"/>
              </w:rPr>
              <w:t>độ</w:t>
            </w:r>
            <w:proofErr w:type="spellEnd"/>
            <w:r w:rsidRPr="00500A82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b w:val="0"/>
                <w:sz w:val="26"/>
                <w:szCs w:val="26"/>
              </w:rPr>
              <w:t>bảo</w:t>
            </w:r>
            <w:proofErr w:type="spellEnd"/>
            <w:r w:rsidRPr="00500A82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b w:val="0"/>
                <w:sz w:val="26"/>
                <w:szCs w:val="26"/>
              </w:rPr>
              <w:t>hành</w:t>
            </w:r>
            <w:proofErr w:type="spellEnd"/>
            <w:r w:rsidRPr="00500A82">
              <w:rPr>
                <w:b w:val="0"/>
                <w:sz w:val="26"/>
                <w:szCs w:val="26"/>
              </w:rPr>
              <w:t xml:space="preserve">: </w:t>
            </w:r>
            <w:proofErr w:type="spellStart"/>
            <w:r w:rsidRPr="00500A82">
              <w:rPr>
                <w:b w:val="0"/>
                <w:sz w:val="26"/>
                <w:szCs w:val="26"/>
              </w:rPr>
              <w:t>tối</w:t>
            </w:r>
            <w:proofErr w:type="spellEnd"/>
            <w:r w:rsidRPr="00500A82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b w:val="0"/>
                <w:sz w:val="26"/>
                <w:szCs w:val="26"/>
              </w:rPr>
              <w:t>thiểu</w:t>
            </w:r>
            <w:proofErr w:type="spellEnd"/>
            <w:r w:rsidRPr="00500A82">
              <w:rPr>
                <w:b w:val="0"/>
                <w:sz w:val="26"/>
                <w:szCs w:val="26"/>
              </w:rPr>
              <w:t xml:space="preserve"> 12 </w:t>
            </w:r>
            <w:proofErr w:type="spellStart"/>
            <w:r w:rsidRPr="00500A82">
              <w:rPr>
                <w:b w:val="0"/>
                <w:sz w:val="26"/>
                <w:szCs w:val="26"/>
              </w:rPr>
              <w:t>tháng</w:t>
            </w:r>
            <w:proofErr w:type="spellEnd"/>
          </w:p>
        </w:tc>
      </w:tr>
      <w:tr w:rsidR="001D61C9" w:rsidRPr="00500A82" w14:paraId="66B11293" w14:textId="77777777" w:rsidTr="00C71CCA">
        <w:trPr>
          <w:jc w:val="center"/>
        </w:trPr>
        <w:tc>
          <w:tcPr>
            <w:tcW w:w="7171" w:type="dxa"/>
            <w:gridSpan w:val="5"/>
            <w:vAlign w:val="center"/>
          </w:tcPr>
          <w:p w14:paraId="2A5E1495" w14:textId="7777777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proofErr w:type="spellStart"/>
            <w:r w:rsidRPr="00500A82">
              <w:rPr>
                <w:sz w:val="26"/>
                <w:szCs w:val="26"/>
              </w:rPr>
              <w:t>Tổng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cộng</w:t>
            </w:r>
            <w:proofErr w:type="spellEnd"/>
            <w:r w:rsidRPr="00500A82">
              <w:rPr>
                <w:sz w:val="26"/>
                <w:szCs w:val="26"/>
              </w:rPr>
              <w:t>:</w:t>
            </w:r>
          </w:p>
          <w:p w14:paraId="0D4B329F" w14:textId="5D333A03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  <w:r w:rsidRPr="00500A82">
              <w:rPr>
                <w:sz w:val="26"/>
                <w:szCs w:val="26"/>
              </w:rPr>
              <w:t>(</w:t>
            </w:r>
            <w:proofErr w:type="spellStart"/>
            <w:r w:rsidRPr="00500A82">
              <w:rPr>
                <w:sz w:val="26"/>
                <w:szCs w:val="26"/>
              </w:rPr>
              <w:t>bao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gồm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thuế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và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các</w:t>
            </w:r>
            <w:proofErr w:type="spellEnd"/>
            <w:r w:rsidRPr="00500A82">
              <w:rPr>
                <w:sz w:val="26"/>
                <w:szCs w:val="26"/>
              </w:rPr>
              <w:t xml:space="preserve"> chi </w:t>
            </w:r>
            <w:proofErr w:type="spellStart"/>
            <w:r w:rsidRPr="00500A82">
              <w:rPr>
                <w:sz w:val="26"/>
                <w:szCs w:val="26"/>
              </w:rPr>
              <w:t>phí</w:t>
            </w:r>
            <w:proofErr w:type="spellEnd"/>
            <w:r w:rsidRPr="00500A82">
              <w:rPr>
                <w:sz w:val="26"/>
                <w:szCs w:val="26"/>
              </w:rPr>
              <w:t xml:space="preserve"> </w:t>
            </w:r>
            <w:proofErr w:type="spellStart"/>
            <w:r w:rsidRPr="00500A82">
              <w:rPr>
                <w:sz w:val="26"/>
                <w:szCs w:val="26"/>
              </w:rPr>
              <w:t>khác</w:t>
            </w:r>
            <w:proofErr w:type="spellEnd"/>
            <w:r w:rsidRPr="00500A82">
              <w:rPr>
                <w:sz w:val="26"/>
                <w:szCs w:val="26"/>
              </w:rPr>
              <w:t>)</w:t>
            </w:r>
          </w:p>
        </w:tc>
        <w:tc>
          <w:tcPr>
            <w:tcW w:w="1193" w:type="dxa"/>
            <w:vAlign w:val="center"/>
          </w:tcPr>
          <w:p w14:paraId="18E1A926" w14:textId="7777777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</w:p>
        </w:tc>
        <w:tc>
          <w:tcPr>
            <w:tcW w:w="1242" w:type="dxa"/>
            <w:vAlign w:val="center"/>
          </w:tcPr>
          <w:p w14:paraId="2422D0CD" w14:textId="77777777" w:rsidR="001D61C9" w:rsidRPr="00500A82" w:rsidRDefault="001D61C9" w:rsidP="004670E7">
            <w:pPr>
              <w:pStyle w:val="BodyText"/>
              <w:tabs>
                <w:tab w:val="left" w:pos="8827"/>
              </w:tabs>
              <w:spacing w:before="120" w:after="120"/>
              <w:jc w:val="center"/>
              <w:outlineLvl w:val="9"/>
              <w:rPr>
                <w:sz w:val="26"/>
                <w:szCs w:val="26"/>
              </w:rPr>
            </w:pPr>
          </w:p>
        </w:tc>
      </w:tr>
      <w:tr w:rsidR="001D61C9" w:rsidRPr="00500A82" w14:paraId="13D86819" w14:textId="77777777" w:rsidTr="00C71CCA">
        <w:trPr>
          <w:jc w:val="center"/>
        </w:trPr>
        <w:tc>
          <w:tcPr>
            <w:tcW w:w="9606" w:type="dxa"/>
            <w:gridSpan w:val="7"/>
            <w:vAlign w:val="center"/>
          </w:tcPr>
          <w:p w14:paraId="5F31C827" w14:textId="3432E13A" w:rsidR="001D61C9" w:rsidRPr="00500A82" w:rsidRDefault="00500A82" w:rsidP="004670E7">
            <w:pPr>
              <w:pStyle w:val="BodyText"/>
              <w:tabs>
                <w:tab w:val="left" w:pos="8827"/>
              </w:tabs>
              <w:spacing w:before="120" w:after="120"/>
              <w:outlineLvl w:val="9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         </w:t>
            </w:r>
            <w:proofErr w:type="spellStart"/>
            <w:r w:rsidR="001D61C9" w:rsidRPr="00500A82">
              <w:rPr>
                <w:i/>
                <w:sz w:val="26"/>
                <w:szCs w:val="26"/>
              </w:rPr>
              <w:t>Bằng</w:t>
            </w:r>
            <w:proofErr w:type="spellEnd"/>
            <w:r w:rsidR="001D61C9" w:rsidRPr="00500A82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61C9" w:rsidRPr="00500A82">
              <w:rPr>
                <w:i/>
                <w:sz w:val="26"/>
                <w:szCs w:val="26"/>
              </w:rPr>
              <w:t>chữ</w:t>
            </w:r>
            <w:proofErr w:type="spellEnd"/>
            <w:r w:rsidR="001D61C9" w:rsidRPr="00500A82">
              <w:rPr>
                <w:i/>
                <w:sz w:val="26"/>
                <w:szCs w:val="26"/>
              </w:rPr>
              <w:t>:</w:t>
            </w:r>
          </w:p>
        </w:tc>
      </w:tr>
    </w:tbl>
    <w:p w14:paraId="58CFEADF" w14:textId="712AB0A5" w:rsidR="004F7A36" w:rsidRDefault="004F7A36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4DA7DBBF" w14:textId="77777777" w:rsidR="00DC63C3" w:rsidRDefault="00DC63C3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3BA60D79" w14:textId="77777777" w:rsidR="00DC63C3" w:rsidRPr="00E259AE" w:rsidRDefault="00DC63C3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4C1A4C9F" w14:textId="77777777" w:rsidR="004F7A36" w:rsidRDefault="004F7A36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1AD15CC0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6BD5CEE9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046FB59D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4C96E9FA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549B0086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596FF350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36D62DB6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51A47D4D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2E67D92D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610363E5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5A1C2C25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05D66D1F" w14:textId="77777777" w:rsidR="001B046F" w:rsidRDefault="001B046F" w:rsidP="0037607C">
      <w:pPr>
        <w:jc w:val="both"/>
        <w:rPr>
          <w:b/>
          <w:sz w:val="26"/>
          <w:szCs w:val="26"/>
        </w:rPr>
      </w:pPr>
    </w:p>
    <w:sectPr w:rsidR="001B046F" w:rsidSect="008F4E1E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0C2F0" w14:textId="77777777" w:rsidR="00710F94" w:rsidRDefault="00710F94">
      <w:r>
        <w:separator/>
      </w:r>
    </w:p>
  </w:endnote>
  <w:endnote w:type="continuationSeparator" w:id="0">
    <w:p w14:paraId="4AAAC2FB" w14:textId="77777777" w:rsidR="00710F94" w:rsidRDefault="0071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A67C5" w14:textId="77777777" w:rsidR="00D40EDC" w:rsidRDefault="00D40EDC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6CDBE" w14:textId="77777777" w:rsidR="00710F94" w:rsidRDefault="00710F94">
      <w:r>
        <w:separator/>
      </w:r>
    </w:p>
  </w:footnote>
  <w:footnote w:type="continuationSeparator" w:id="0">
    <w:p w14:paraId="2565994A" w14:textId="77777777" w:rsidR="00710F94" w:rsidRDefault="00710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8208893"/>
      <w:docPartObj>
        <w:docPartGallery w:val="AutoText"/>
      </w:docPartObj>
    </w:sdtPr>
    <w:sdtEndPr>
      <w:rPr>
        <w:sz w:val="26"/>
        <w:szCs w:val="26"/>
      </w:rPr>
    </w:sdtEndPr>
    <w:sdtContent>
      <w:p w14:paraId="51AF9887" w14:textId="0C46A4E3" w:rsidR="00D40EDC" w:rsidRPr="00FE74EA" w:rsidRDefault="00D40EDC" w:rsidP="00FE74EA">
        <w:pPr>
          <w:pStyle w:val="Header"/>
          <w:jc w:val="center"/>
          <w:rPr>
            <w:sz w:val="26"/>
            <w:szCs w:val="26"/>
          </w:rPr>
        </w:pPr>
        <w:r w:rsidRPr="006949E6">
          <w:rPr>
            <w:sz w:val="26"/>
            <w:szCs w:val="26"/>
          </w:rPr>
          <w:fldChar w:fldCharType="begin"/>
        </w:r>
        <w:r w:rsidRPr="006949E6">
          <w:rPr>
            <w:sz w:val="26"/>
            <w:szCs w:val="26"/>
          </w:rPr>
          <w:instrText xml:space="preserve"> PAGE   \* MERGEFORMAT </w:instrText>
        </w:r>
        <w:r w:rsidRPr="006949E6">
          <w:rPr>
            <w:sz w:val="26"/>
            <w:szCs w:val="26"/>
          </w:rPr>
          <w:fldChar w:fldCharType="separate"/>
        </w:r>
        <w:r w:rsidR="00AB6D84">
          <w:rPr>
            <w:noProof/>
            <w:sz w:val="26"/>
            <w:szCs w:val="26"/>
          </w:rPr>
          <w:t>3</w:t>
        </w:r>
        <w:r w:rsidRPr="006949E6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B3252BE"/>
    <w:multiLevelType w:val="multilevel"/>
    <w:tmpl w:val="1562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03B7"/>
    <w:rsid w:val="00005C9F"/>
    <w:rsid w:val="00006685"/>
    <w:rsid w:val="00006C27"/>
    <w:rsid w:val="00007564"/>
    <w:rsid w:val="00010965"/>
    <w:rsid w:val="00011826"/>
    <w:rsid w:val="00012D41"/>
    <w:rsid w:val="000132AF"/>
    <w:rsid w:val="00014AD9"/>
    <w:rsid w:val="00017B8B"/>
    <w:rsid w:val="0002091E"/>
    <w:rsid w:val="00021445"/>
    <w:rsid w:val="00021D4C"/>
    <w:rsid w:val="00021FC1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2DC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62CB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2C6A"/>
    <w:rsid w:val="001247CE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46F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1C9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1F6CCE"/>
    <w:rsid w:val="001F7856"/>
    <w:rsid w:val="00203D77"/>
    <w:rsid w:val="00205173"/>
    <w:rsid w:val="00206A9E"/>
    <w:rsid w:val="0020773D"/>
    <w:rsid w:val="00210CA6"/>
    <w:rsid w:val="0021118B"/>
    <w:rsid w:val="002146B3"/>
    <w:rsid w:val="002156D9"/>
    <w:rsid w:val="00215CDC"/>
    <w:rsid w:val="00221012"/>
    <w:rsid w:val="00221288"/>
    <w:rsid w:val="002219EB"/>
    <w:rsid w:val="002230D4"/>
    <w:rsid w:val="00225B5B"/>
    <w:rsid w:val="0022623B"/>
    <w:rsid w:val="00226AF2"/>
    <w:rsid w:val="0022737B"/>
    <w:rsid w:val="002326A0"/>
    <w:rsid w:val="002347A6"/>
    <w:rsid w:val="002348EC"/>
    <w:rsid w:val="00236D3E"/>
    <w:rsid w:val="002375F0"/>
    <w:rsid w:val="00237CFF"/>
    <w:rsid w:val="00245B57"/>
    <w:rsid w:val="00246910"/>
    <w:rsid w:val="00247FC7"/>
    <w:rsid w:val="00250B8A"/>
    <w:rsid w:val="002561B4"/>
    <w:rsid w:val="00256E9B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C7938"/>
    <w:rsid w:val="002D1AC4"/>
    <w:rsid w:val="002D2173"/>
    <w:rsid w:val="002D2D8C"/>
    <w:rsid w:val="002D3676"/>
    <w:rsid w:val="002E077F"/>
    <w:rsid w:val="002E490B"/>
    <w:rsid w:val="002F029E"/>
    <w:rsid w:val="002F0666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1768"/>
    <w:rsid w:val="00322DFE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6E18"/>
    <w:rsid w:val="00347166"/>
    <w:rsid w:val="0035121D"/>
    <w:rsid w:val="00352DF8"/>
    <w:rsid w:val="0036752A"/>
    <w:rsid w:val="003727E3"/>
    <w:rsid w:val="00372B03"/>
    <w:rsid w:val="0037607C"/>
    <w:rsid w:val="00376AFD"/>
    <w:rsid w:val="00376E06"/>
    <w:rsid w:val="00376F88"/>
    <w:rsid w:val="00383038"/>
    <w:rsid w:val="003876FE"/>
    <w:rsid w:val="003878D5"/>
    <w:rsid w:val="00392AAF"/>
    <w:rsid w:val="0039459B"/>
    <w:rsid w:val="00395018"/>
    <w:rsid w:val="00395A5D"/>
    <w:rsid w:val="003A076A"/>
    <w:rsid w:val="003B07E7"/>
    <w:rsid w:val="003B27F3"/>
    <w:rsid w:val="003B63FF"/>
    <w:rsid w:val="003B684C"/>
    <w:rsid w:val="003B786C"/>
    <w:rsid w:val="003C256F"/>
    <w:rsid w:val="003C7100"/>
    <w:rsid w:val="003C7B75"/>
    <w:rsid w:val="003D19A4"/>
    <w:rsid w:val="003D31A0"/>
    <w:rsid w:val="003D3964"/>
    <w:rsid w:val="003E00BB"/>
    <w:rsid w:val="003E0127"/>
    <w:rsid w:val="003E2771"/>
    <w:rsid w:val="003E2CD3"/>
    <w:rsid w:val="003E35CA"/>
    <w:rsid w:val="003E6B2C"/>
    <w:rsid w:val="003E6FE7"/>
    <w:rsid w:val="003E7303"/>
    <w:rsid w:val="003E7333"/>
    <w:rsid w:val="003E7692"/>
    <w:rsid w:val="003F1FF1"/>
    <w:rsid w:val="003F23E1"/>
    <w:rsid w:val="003F33D0"/>
    <w:rsid w:val="003F3AF8"/>
    <w:rsid w:val="003F3C70"/>
    <w:rsid w:val="003F60F3"/>
    <w:rsid w:val="003F6C0F"/>
    <w:rsid w:val="003F79E7"/>
    <w:rsid w:val="003F7F6E"/>
    <w:rsid w:val="0040144F"/>
    <w:rsid w:val="0040270B"/>
    <w:rsid w:val="00402C10"/>
    <w:rsid w:val="00403AFE"/>
    <w:rsid w:val="00404341"/>
    <w:rsid w:val="00411F1D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43912"/>
    <w:rsid w:val="0045199C"/>
    <w:rsid w:val="004532D3"/>
    <w:rsid w:val="0045470E"/>
    <w:rsid w:val="00455D77"/>
    <w:rsid w:val="00457C13"/>
    <w:rsid w:val="00466479"/>
    <w:rsid w:val="004670E7"/>
    <w:rsid w:val="0047004C"/>
    <w:rsid w:val="00471939"/>
    <w:rsid w:val="004743DA"/>
    <w:rsid w:val="00474E51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026D"/>
    <w:rsid w:val="004F109C"/>
    <w:rsid w:val="004F1BDD"/>
    <w:rsid w:val="004F39CE"/>
    <w:rsid w:val="004F4965"/>
    <w:rsid w:val="004F5A8B"/>
    <w:rsid w:val="004F5D3E"/>
    <w:rsid w:val="004F7A36"/>
    <w:rsid w:val="00500A82"/>
    <w:rsid w:val="00501066"/>
    <w:rsid w:val="0050435B"/>
    <w:rsid w:val="005044D8"/>
    <w:rsid w:val="00506CF2"/>
    <w:rsid w:val="005128A1"/>
    <w:rsid w:val="00513863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74B32"/>
    <w:rsid w:val="0058117E"/>
    <w:rsid w:val="00581BB6"/>
    <w:rsid w:val="0058267C"/>
    <w:rsid w:val="005830F1"/>
    <w:rsid w:val="0058414B"/>
    <w:rsid w:val="00584D9C"/>
    <w:rsid w:val="005855C6"/>
    <w:rsid w:val="00587052"/>
    <w:rsid w:val="00587450"/>
    <w:rsid w:val="0059208B"/>
    <w:rsid w:val="00592804"/>
    <w:rsid w:val="00592C9A"/>
    <w:rsid w:val="00594160"/>
    <w:rsid w:val="00596534"/>
    <w:rsid w:val="005A0CE0"/>
    <w:rsid w:val="005A2A10"/>
    <w:rsid w:val="005A2F8F"/>
    <w:rsid w:val="005A2FDC"/>
    <w:rsid w:val="005A7943"/>
    <w:rsid w:val="005B0EA2"/>
    <w:rsid w:val="005B2C12"/>
    <w:rsid w:val="005B4BCF"/>
    <w:rsid w:val="005B57B7"/>
    <w:rsid w:val="005B5DB4"/>
    <w:rsid w:val="005B5E68"/>
    <w:rsid w:val="005C09CA"/>
    <w:rsid w:val="005C15D0"/>
    <w:rsid w:val="005C4C67"/>
    <w:rsid w:val="005C57C7"/>
    <w:rsid w:val="005D0986"/>
    <w:rsid w:val="005D3018"/>
    <w:rsid w:val="005D65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5B09"/>
    <w:rsid w:val="00667DA9"/>
    <w:rsid w:val="00670366"/>
    <w:rsid w:val="00672523"/>
    <w:rsid w:val="00673A81"/>
    <w:rsid w:val="0067495E"/>
    <w:rsid w:val="00676AE0"/>
    <w:rsid w:val="00677333"/>
    <w:rsid w:val="0068104F"/>
    <w:rsid w:val="006813F6"/>
    <w:rsid w:val="00681B91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49E6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D7B25"/>
    <w:rsid w:val="006E01AA"/>
    <w:rsid w:val="006E2494"/>
    <w:rsid w:val="006E4105"/>
    <w:rsid w:val="006E4616"/>
    <w:rsid w:val="006E5DC9"/>
    <w:rsid w:val="006F5339"/>
    <w:rsid w:val="006F6BE6"/>
    <w:rsid w:val="006F6FCB"/>
    <w:rsid w:val="00700612"/>
    <w:rsid w:val="00703DA3"/>
    <w:rsid w:val="00707486"/>
    <w:rsid w:val="00710066"/>
    <w:rsid w:val="00710F94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4601"/>
    <w:rsid w:val="00735069"/>
    <w:rsid w:val="00735D9B"/>
    <w:rsid w:val="007374B1"/>
    <w:rsid w:val="00737B9A"/>
    <w:rsid w:val="00737CBC"/>
    <w:rsid w:val="00737E60"/>
    <w:rsid w:val="00743453"/>
    <w:rsid w:val="007445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37B9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6850"/>
    <w:rsid w:val="007A68CD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D7060"/>
    <w:rsid w:val="007E14EB"/>
    <w:rsid w:val="007E1FBB"/>
    <w:rsid w:val="007E2E9C"/>
    <w:rsid w:val="007E384A"/>
    <w:rsid w:val="007E603D"/>
    <w:rsid w:val="007E6E43"/>
    <w:rsid w:val="007F24EF"/>
    <w:rsid w:val="007F3492"/>
    <w:rsid w:val="007F5926"/>
    <w:rsid w:val="00807794"/>
    <w:rsid w:val="00807FBC"/>
    <w:rsid w:val="00810010"/>
    <w:rsid w:val="0081297A"/>
    <w:rsid w:val="00814792"/>
    <w:rsid w:val="00814E67"/>
    <w:rsid w:val="008232B8"/>
    <w:rsid w:val="00824D62"/>
    <w:rsid w:val="0082540E"/>
    <w:rsid w:val="00830811"/>
    <w:rsid w:val="00830906"/>
    <w:rsid w:val="00832F81"/>
    <w:rsid w:val="00834622"/>
    <w:rsid w:val="00836564"/>
    <w:rsid w:val="0083659D"/>
    <w:rsid w:val="00837560"/>
    <w:rsid w:val="00837F33"/>
    <w:rsid w:val="00840DEA"/>
    <w:rsid w:val="00842099"/>
    <w:rsid w:val="00847E75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3B17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48A6"/>
    <w:rsid w:val="008F4E1E"/>
    <w:rsid w:val="008F7B85"/>
    <w:rsid w:val="00900A0F"/>
    <w:rsid w:val="009021F6"/>
    <w:rsid w:val="009033D1"/>
    <w:rsid w:val="00903CA7"/>
    <w:rsid w:val="009133E8"/>
    <w:rsid w:val="0091613B"/>
    <w:rsid w:val="00920B4C"/>
    <w:rsid w:val="0092381B"/>
    <w:rsid w:val="00923EA6"/>
    <w:rsid w:val="00925AF9"/>
    <w:rsid w:val="009275C4"/>
    <w:rsid w:val="00930051"/>
    <w:rsid w:val="00930492"/>
    <w:rsid w:val="00932D00"/>
    <w:rsid w:val="00933115"/>
    <w:rsid w:val="00936EE0"/>
    <w:rsid w:val="00937363"/>
    <w:rsid w:val="00937BBE"/>
    <w:rsid w:val="00940882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51DC"/>
    <w:rsid w:val="00987591"/>
    <w:rsid w:val="009904E9"/>
    <w:rsid w:val="0099208F"/>
    <w:rsid w:val="00993158"/>
    <w:rsid w:val="0099356B"/>
    <w:rsid w:val="00994CE3"/>
    <w:rsid w:val="009962FF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9F60BB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43E5"/>
    <w:rsid w:val="00A2526F"/>
    <w:rsid w:val="00A2745D"/>
    <w:rsid w:val="00A3110D"/>
    <w:rsid w:val="00A326D3"/>
    <w:rsid w:val="00A336A6"/>
    <w:rsid w:val="00A34B73"/>
    <w:rsid w:val="00A35E8D"/>
    <w:rsid w:val="00A36783"/>
    <w:rsid w:val="00A431CF"/>
    <w:rsid w:val="00A44AA6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1044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B6D84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248A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36B9A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0723"/>
    <w:rsid w:val="00B735DF"/>
    <w:rsid w:val="00B75C67"/>
    <w:rsid w:val="00B762E5"/>
    <w:rsid w:val="00B77839"/>
    <w:rsid w:val="00B8431D"/>
    <w:rsid w:val="00B84A7B"/>
    <w:rsid w:val="00B85E62"/>
    <w:rsid w:val="00B87262"/>
    <w:rsid w:val="00B90E3F"/>
    <w:rsid w:val="00B91908"/>
    <w:rsid w:val="00B92C9B"/>
    <w:rsid w:val="00B9419D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40F7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29AA"/>
    <w:rsid w:val="00BF31F8"/>
    <w:rsid w:val="00BF5672"/>
    <w:rsid w:val="00BF5B98"/>
    <w:rsid w:val="00BF5CEE"/>
    <w:rsid w:val="00C003D5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0B5E"/>
    <w:rsid w:val="00C417E2"/>
    <w:rsid w:val="00C41B4E"/>
    <w:rsid w:val="00C41C55"/>
    <w:rsid w:val="00C41E6A"/>
    <w:rsid w:val="00C448BC"/>
    <w:rsid w:val="00C45C0B"/>
    <w:rsid w:val="00C4614C"/>
    <w:rsid w:val="00C5254E"/>
    <w:rsid w:val="00C57D72"/>
    <w:rsid w:val="00C57F1A"/>
    <w:rsid w:val="00C609DF"/>
    <w:rsid w:val="00C655D7"/>
    <w:rsid w:val="00C65F35"/>
    <w:rsid w:val="00C70B3D"/>
    <w:rsid w:val="00C71CCA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1DC2"/>
    <w:rsid w:val="00CB46C1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0EDC"/>
    <w:rsid w:val="00D412E1"/>
    <w:rsid w:val="00D43541"/>
    <w:rsid w:val="00D45AE2"/>
    <w:rsid w:val="00D45D40"/>
    <w:rsid w:val="00D477B3"/>
    <w:rsid w:val="00D47A30"/>
    <w:rsid w:val="00D50DA9"/>
    <w:rsid w:val="00D510AE"/>
    <w:rsid w:val="00D53D1A"/>
    <w:rsid w:val="00D56522"/>
    <w:rsid w:val="00D574DD"/>
    <w:rsid w:val="00D57AA3"/>
    <w:rsid w:val="00D60312"/>
    <w:rsid w:val="00D6223A"/>
    <w:rsid w:val="00D62700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6D38"/>
    <w:rsid w:val="00D972E1"/>
    <w:rsid w:val="00DA1067"/>
    <w:rsid w:val="00DA3873"/>
    <w:rsid w:val="00DA59B4"/>
    <w:rsid w:val="00DA5F1D"/>
    <w:rsid w:val="00DA610F"/>
    <w:rsid w:val="00DB108F"/>
    <w:rsid w:val="00DB2D6D"/>
    <w:rsid w:val="00DB40AD"/>
    <w:rsid w:val="00DB712A"/>
    <w:rsid w:val="00DC08D4"/>
    <w:rsid w:val="00DC2756"/>
    <w:rsid w:val="00DC5ABA"/>
    <w:rsid w:val="00DC5F50"/>
    <w:rsid w:val="00DC63C3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5623"/>
    <w:rsid w:val="00E176E9"/>
    <w:rsid w:val="00E215F7"/>
    <w:rsid w:val="00E250AC"/>
    <w:rsid w:val="00E259AE"/>
    <w:rsid w:val="00E25F29"/>
    <w:rsid w:val="00E25F75"/>
    <w:rsid w:val="00E270F3"/>
    <w:rsid w:val="00E30A51"/>
    <w:rsid w:val="00E314C4"/>
    <w:rsid w:val="00E35674"/>
    <w:rsid w:val="00E36BF8"/>
    <w:rsid w:val="00E37290"/>
    <w:rsid w:val="00E4062A"/>
    <w:rsid w:val="00E45398"/>
    <w:rsid w:val="00E46B13"/>
    <w:rsid w:val="00E47A95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6DC5"/>
    <w:rsid w:val="00EB75F3"/>
    <w:rsid w:val="00EC2101"/>
    <w:rsid w:val="00EC4092"/>
    <w:rsid w:val="00EC7B51"/>
    <w:rsid w:val="00ED0A50"/>
    <w:rsid w:val="00ED0FB3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564"/>
    <w:rsid w:val="00EE6F7D"/>
    <w:rsid w:val="00EF3103"/>
    <w:rsid w:val="00EF33D7"/>
    <w:rsid w:val="00EF6DAA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3992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1E7F"/>
    <w:rsid w:val="00FD689E"/>
    <w:rsid w:val="00FD7E66"/>
    <w:rsid w:val="00FE5B31"/>
    <w:rsid w:val="00FE6B54"/>
    <w:rsid w:val="00FE74EA"/>
    <w:rsid w:val="00FF154E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BF91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E47A9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33E8"/>
    <w:rPr>
      <w:i/>
      <w:iCs/>
    </w:rPr>
  </w:style>
  <w:style w:type="paragraph" w:customStyle="1" w:styleId="Default">
    <w:name w:val="Default"/>
    <w:rsid w:val="00EB6DC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E47A9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33E8"/>
    <w:rPr>
      <w:i/>
      <w:iCs/>
    </w:rPr>
  </w:style>
  <w:style w:type="paragraph" w:customStyle="1" w:styleId="Default">
    <w:name w:val="Default"/>
    <w:rsid w:val="00EB6DC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277C3-B55F-42E4-B111-BEEA708F6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PC</cp:lastModifiedBy>
  <cp:revision>96</cp:revision>
  <cp:lastPrinted>2019-04-08T03:02:00Z</cp:lastPrinted>
  <dcterms:created xsi:type="dcterms:W3CDTF">2024-05-04T01:34:00Z</dcterms:created>
  <dcterms:modified xsi:type="dcterms:W3CDTF">2024-06-07T03:25:00Z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